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6B" w:rsidRPr="004508C3" w:rsidRDefault="00DC106B" w:rsidP="00827D79">
      <w:pPr>
        <w:spacing w:line="480" w:lineRule="auto"/>
        <w:contextualSpacing/>
        <w:jc w:val="both"/>
        <w:rPr>
          <w:rFonts w:ascii="Arial" w:hAnsi="Arial" w:cs="Arial"/>
          <w:b/>
          <w:sz w:val="20"/>
          <w:szCs w:val="20"/>
        </w:rPr>
      </w:pPr>
      <w:r w:rsidRPr="004508C3">
        <w:rPr>
          <w:rFonts w:ascii="Arial" w:hAnsi="Arial" w:cs="Arial"/>
          <w:b/>
          <w:sz w:val="20"/>
          <w:szCs w:val="20"/>
        </w:rPr>
        <w:t xml:space="preserve">ΒΟΥΛΗ ΤΩΝ ΕΛΛΗΝΩΝ </w:t>
      </w:r>
    </w:p>
    <w:p w:rsidR="00DC106B" w:rsidRPr="004508C3" w:rsidRDefault="00DC106B" w:rsidP="00827D79">
      <w:pPr>
        <w:spacing w:line="480" w:lineRule="auto"/>
        <w:contextualSpacing/>
        <w:jc w:val="both"/>
        <w:rPr>
          <w:rFonts w:ascii="Arial" w:hAnsi="Arial" w:cs="Arial"/>
          <w:b/>
          <w:sz w:val="20"/>
          <w:szCs w:val="20"/>
        </w:rPr>
      </w:pPr>
      <w:r w:rsidRPr="004508C3">
        <w:rPr>
          <w:rFonts w:ascii="Arial" w:hAnsi="Arial" w:cs="Arial"/>
          <w:b/>
          <w:sz w:val="20"/>
          <w:szCs w:val="20"/>
        </w:rPr>
        <w:t xml:space="preserve">ΠΕΡΙΟΔΟΣ ΙΖ΄- ΣΥΝΟΔΟΣ Α΄ </w:t>
      </w:r>
    </w:p>
    <w:p w:rsidR="00DC106B" w:rsidRPr="004508C3" w:rsidRDefault="00DC106B" w:rsidP="00827D79">
      <w:pPr>
        <w:spacing w:line="480" w:lineRule="auto"/>
        <w:contextualSpacing/>
        <w:jc w:val="both"/>
        <w:rPr>
          <w:rFonts w:ascii="Arial" w:eastAsia="Calibri" w:hAnsi="Arial" w:cs="Arial"/>
          <w:b/>
          <w:bCs/>
          <w:sz w:val="20"/>
          <w:szCs w:val="20"/>
        </w:rPr>
      </w:pPr>
      <w:r w:rsidRPr="004508C3">
        <w:rPr>
          <w:rFonts w:ascii="Arial" w:hAnsi="Arial" w:cs="Arial"/>
          <w:b/>
          <w:sz w:val="20"/>
          <w:szCs w:val="20"/>
        </w:rPr>
        <w:t xml:space="preserve">ΔΙΑΡΚΗΣ ΕΠΙΤΡΟΠΗ ΠΑΡΑΓΩΓΗΣ ΚΑΙ ΕΜΠΟΡΙΟΥ                                       </w:t>
      </w:r>
      <w:r w:rsidRPr="004508C3">
        <w:rPr>
          <w:rFonts w:ascii="Arial" w:eastAsia="Calibri" w:hAnsi="Arial" w:cs="Arial"/>
          <w:b/>
          <w:bCs/>
          <w:sz w:val="20"/>
          <w:szCs w:val="20"/>
        </w:rPr>
        <w:t xml:space="preserve">       </w:t>
      </w:r>
    </w:p>
    <w:p w:rsidR="00DC106B" w:rsidRDefault="00DC106B" w:rsidP="00827D79">
      <w:pPr>
        <w:tabs>
          <w:tab w:val="left" w:pos="7375"/>
        </w:tabs>
        <w:spacing w:line="480" w:lineRule="auto"/>
        <w:contextualSpacing/>
        <w:jc w:val="both"/>
        <w:rPr>
          <w:rFonts w:ascii="Arial" w:hAnsi="Arial" w:cs="Arial"/>
          <w:b/>
          <w:sz w:val="20"/>
          <w:szCs w:val="20"/>
        </w:rPr>
      </w:pPr>
    </w:p>
    <w:p w:rsidR="001C2AD6" w:rsidRPr="004508C3" w:rsidRDefault="001C2AD6" w:rsidP="00827D79">
      <w:pPr>
        <w:tabs>
          <w:tab w:val="left" w:pos="7375"/>
        </w:tabs>
        <w:spacing w:line="480" w:lineRule="auto"/>
        <w:contextualSpacing/>
        <w:jc w:val="both"/>
        <w:rPr>
          <w:rFonts w:ascii="Arial" w:hAnsi="Arial" w:cs="Arial"/>
          <w:b/>
          <w:sz w:val="20"/>
          <w:szCs w:val="20"/>
        </w:rPr>
      </w:pPr>
    </w:p>
    <w:p w:rsidR="00DC106B" w:rsidRPr="004508C3" w:rsidRDefault="00DC106B" w:rsidP="00827D79">
      <w:pPr>
        <w:tabs>
          <w:tab w:val="left" w:pos="7375"/>
        </w:tabs>
        <w:spacing w:line="480" w:lineRule="auto"/>
        <w:contextualSpacing/>
        <w:jc w:val="center"/>
        <w:rPr>
          <w:rFonts w:ascii="Arial" w:hAnsi="Arial" w:cs="Arial"/>
          <w:b/>
          <w:sz w:val="20"/>
          <w:szCs w:val="20"/>
          <w:u w:val="single"/>
        </w:rPr>
      </w:pPr>
      <w:r w:rsidRPr="004508C3">
        <w:rPr>
          <w:rFonts w:ascii="Arial" w:hAnsi="Arial" w:cs="Arial"/>
          <w:b/>
          <w:sz w:val="20"/>
          <w:szCs w:val="20"/>
        </w:rPr>
        <w:t>Π Ρ Α Κ Τ Ι Κ Ο</w:t>
      </w:r>
    </w:p>
    <w:p w:rsidR="00DC106B" w:rsidRDefault="00DC106B" w:rsidP="00827D79">
      <w:pPr>
        <w:spacing w:line="480" w:lineRule="auto"/>
        <w:contextualSpacing/>
        <w:jc w:val="center"/>
        <w:rPr>
          <w:rFonts w:ascii="Arial" w:hAnsi="Arial" w:cs="Arial"/>
          <w:b/>
          <w:sz w:val="20"/>
          <w:szCs w:val="20"/>
        </w:rPr>
      </w:pPr>
      <w:r w:rsidRPr="004508C3">
        <w:rPr>
          <w:rFonts w:ascii="Arial" w:hAnsi="Arial" w:cs="Arial"/>
          <w:b/>
          <w:sz w:val="20"/>
          <w:szCs w:val="20"/>
        </w:rPr>
        <w:t xml:space="preserve">(Άρθρο 40 παρ. 1 </w:t>
      </w:r>
      <w:proofErr w:type="spellStart"/>
      <w:r w:rsidRPr="004508C3">
        <w:rPr>
          <w:rFonts w:ascii="Arial" w:hAnsi="Arial" w:cs="Arial"/>
          <w:b/>
          <w:sz w:val="20"/>
          <w:szCs w:val="20"/>
        </w:rPr>
        <w:t>Κ.τ.Β</w:t>
      </w:r>
      <w:proofErr w:type="spellEnd"/>
      <w:r w:rsidRPr="004508C3">
        <w:rPr>
          <w:rFonts w:ascii="Arial" w:hAnsi="Arial" w:cs="Arial"/>
          <w:b/>
          <w:sz w:val="20"/>
          <w:szCs w:val="20"/>
        </w:rPr>
        <w:t>.)</w:t>
      </w:r>
    </w:p>
    <w:p w:rsidR="00DC106B" w:rsidRDefault="00DC106B" w:rsidP="00827D79">
      <w:pPr>
        <w:spacing w:line="480" w:lineRule="auto"/>
        <w:ind w:firstLine="680"/>
        <w:contextualSpacing/>
        <w:jc w:val="both"/>
        <w:rPr>
          <w:rFonts w:ascii="Arial" w:hAnsi="Arial" w:cs="Arial"/>
          <w:b/>
          <w:sz w:val="20"/>
          <w:szCs w:val="20"/>
        </w:rPr>
      </w:pPr>
    </w:p>
    <w:p w:rsidR="00DC106B" w:rsidRDefault="00DC106B" w:rsidP="00827D79">
      <w:pPr>
        <w:spacing w:line="480" w:lineRule="auto"/>
        <w:ind w:firstLine="680"/>
        <w:contextualSpacing/>
        <w:jc w:val="both"/>
        <w:rPr>
          <w:rFonts w:ascii="Arial" w:hAnsi="Arial" w:cs="Arial"/>
          <w:sz w:val="20"/>
          <w:szCs w:val="20"/>
        </w:rPr>
      </w:pPr>
      <w:r w:rsidRPr="004508C3">
        <w:rPr>
          <w:rFonts w:ascii="Arial" w:hAnsi="Arial" w:cs="Arial"/>
          <w:sz w:val="20"/>
          <w:szCs w:val="20"/>
        </w:rPr>
        <w:t>Στην Αθήνα σήμερα,</w:t>
      </w:r>
      <w:r>
        <w:rPr>
          <w:rFonts w:ascii="Arial" w:hAnsi="Arial" w:cs="Arial"/>
          <w:sz w:val="20"/>
          <w:szCs w:val="20"/>
        </w:rPr>
        <w:t xml:space="preserve"> 22</w:t>
      </w:r>
      <w:r w:rsidRPr="004508C3">
        <w:rPr>
          <w:rFonts w:ascii="Arial" w:hAnsi="Arial" w:cs="Arial"/>
          <w:sz w:val="20"/>
          <w:szCs w:val="20"/>
        </w:rPr>
        <w:t xml:space="preserve"> </w:t>
      </w:r>
      <w:r>
        <w:rPr>
          <w:rFonts w:ascii="Arial" w:hAnsi="Arial" w:cs="Arial"/>
          <w:sz w:val="20"/>
          <w:szCs w:val="20"/>
        </w:rPr>
        <w:t>Ιουνίου 2016, ημέρα Τετάρτη</w:t>
      </w:r>
      <w:r w:rsidRPr="004508C3">
        <w:rPr>
          <w:rFonts w:ascii="Arial" w:hAnsi="Arial" w:cs="Arial"/>
          <w:sz w:val="20"/>
          <w:szCs w:val="20"/>
        </w:rPr>
        <w:t xml:space="preserve"> και ώρα 1</w:t>
      </w:r>
      <w:r>
        <w:rPr>
          <w:rFonts w:ascii="Arial" w:hAnsi="Arial" w:cs="Arial"/>
          <w:sz w:val="20"/>
          <w:szCs w:val="20"/>
        </w:rPr>
        <w:t>8.15</w:t>
      </w:r>
      <w:r w:rsidRPr="004508C3">
        <w:rPr>
          <w:rFonts w:ascii="Arial" w:hAnsi="Arial" w:cs="Arial"/>
          <w:sz w:val="20"/>
          <w:szCs w:val="20"/>
        </w:rPr>
        <w:t xml:space="preserve">΄, στην </w:t>
      </w:r>
      <w:r w:rsidRPr="00FD6FFF">
        <w:rPr>
          <w:rFonts w:ascii="Arial" w:hAnsi="Arial" w:cs="Arial"/>
          <w:sz w:val="20"/>
          <w:szCs w:val="20"/>
        </w:rPr>
        <w:t xml:space="preserve">Αίθουσα «Προέδρου Αθανασίου </w:t>
      </w:r>
      <w:proofErr w:type="spellStart"/>
      <w:r w:rsidRPr="00FD6FFF">
        <w:rPr>
          <w:rFonts w:ascii="Arial" w:hAnsi="Arial" w:cs="Arial"/>
          <w:sz w:val="20"/>
          <w:szCs w:val="20"/>
        </w:rPr>
        <w:t>Κων</w:t>
      </w:r>
      <w:proofErr w:type="spellEnd"/>
      <w:r w:rsidRPr="00FD6FFF">
        <w:rPr>
          <w:rFonts w:ascii="Arial" w:hAnsi="Arial" w:cs="Arial"/>
          <w:sz w:val="20"/>
          <w:szCs w:val="20"/>
        </w:rPr>
        <w:t>. Τσαλδάρη» (223) του Μεγάρου της Βουλής</w:t>
      </w:r>
      <w:r>
        <w:rPr>
          <w:rStyle w:val="a5"/>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w:t>
      </w:r>
      <w:r w:rsidRPr="004508C3">
        <w:rPr>
          <w:rFonts w:ascii="Arial" w:hAnsi="Arial" w:cs="Arial"/>
          <w:sz w:val="20"/>
          <w:szCs w:val="20"/>
        </w:rPr>
        <w:t xml:space="preserve">η Διαρκής Επιτροπή </w:t>
      </w:r>
      <w:r>
        <w:rPr>
          <w:rFonts w:ascii="Arial" w:hAnsi="Arial" w:cs="Arial"/>
          <w:sz w:val="20"/>
          <w:szCs w:val="20"/>
        </w:rPr>
        <w:t>Παραγωγής και Εμπορίου,</w:t>
      </w:r>
      <w:r w:rsidRPr="004508C3">
        <w:rPr>
          <w:rFonts w:ascii="Arial" w:hAnsi="Arial" w:cs="Arial"/>
          <w:sz w:val="20"/>
          <w:szCs w:val="20"/>
        </w:rPr>
        <w:t xml:space="preserve"> υπό την προεδρία της Προέδρου αυτής, κυρίας Χαράς Καφαντάρη, με θέμα ημερήσιας</w:t>
      </w:r>
      <w:r>
        <w:rPr>
          <w:rFonts w:ascii="Arial" w:hAnsi="Arial" w:cs="Arial"/>
          <w:sz w:val="20"/>
          <w:szCs w:val="20"/>
        </w:rPr>
        <w:t xml:space="preserve"> διάταξης: </w:t>
      </w:r>
      <w:r w:rsidRPr="005472B9">
        <w:rPr>
          <w:rFonts w:ascii="Arial" w:hAnsi="Arial" w:cs="Arial"/>
          <w:sz w:val="20"/>
          <w:szCs w:val="20"/>
        </w:rPr>
        <w:t>Συνέχιση της επεξεργασίας και εξέτασης του σχεδίου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 (3</w:t>
      </w:r>
      <w:r w:rsidRPr="005472B9">
        <w:rPr>
          <w:rFonts w:ascii="Arial" w:hAnsi="Arial" w:cs="Arial"/>
          <w:sz w:val="20"/>
          <w:szCs w:val="20"/>
          <w:vertAlign w:val="superscript"/>
        </w:rPr>
        <w:t>η</w:t>
      </w:r>
      <w:r w:rsidRPr="005472B9">
        <w:rPr>
          <w:rFonts w:ascii="Arial" w:hAnsi="Arial" w:cs="Arial"/>
          <w:sz w:val="20"/>
          <w:szCs w:val="20"/>
        </w:rPr>
        <w:t xml:space="preserve"> συνεδρίαση)</w:t>
      </w:r>
    </w:p>
    <w:p w:rsidR="00DC106B" w:rsidRDefault="00DC106B" w:rsidP="00827D79">
      <w:pPr>
        <w:spacing w:line="480" w:lineRule="auto"/>
        <w:ind w:firstLine="680"/>
        <w:contextualSpacing/>
        <w:jc w:val="both"/>
        <w:rPr>
          <w:rFonts w:ascii="Arial" w:hAnsi="Arial" w:cs="Arial"/>
          <w:sz w:val="20"/>
          <w:szCs w:val="20"/>
        </w:rPr>
      </w:pPr>
      <w:r>
        <w:rPr>
          <w:rFonts w:ascii="Arial" w:eastAsia="Calibri" w:hAnsi="Arial" w:cs="Arial"/>
          <w:sz w:val="20"/>
          <w:szCs w:val="20"/>
        </w:rPr>
        <w:t>Στη συνεδρίαση παρέστησαν</w:t>
      </w:r>
      <w:r w:rsidRPr="005472B9">
        <w:rPr>
          <w:rFonts w:ascii="Arial" w:eastAsia="Calibri" w:hAnsi="Arial" w:cs="Arial"/>
          <w:sz w:val="20"/>
          <w:szCs w:val="20"/>
        </w:rPr>
        <w:t xml:space="preserve"> </w:t>
      </w:r>
      <w:r>
        <w:rPr>
          <w:rFonts w:ascii="Arial" w:eastAsia="Calibri" w:hAnsi="Arial" w:cs="Arial"/>
          <w:sz w:val="20"/>
          <w:szCs w:val="20"/>
          <w:lang w:val="en-US"/>
        </w:rPr>
        <w:t>o</w:t>
      </w:r>
      <w:r w:rsidRPr="005472B9">
        <w:rPr>
          <w:rFonts w:ascii="Arial" w:eastAsia="Calibri" w:hAnsi="Arial" w:cs="Arial"/>
          <w:sz w:val="20"/>
          <w:szCs w:val="20"/>
        </w:rPr>
        <w:t xml:space="preserve"> </w:t>
      </w:r>
      <w:r>
        <w:rPr>
          <w:rFonts w:ascii="Arial" w:eastAsia="Calibri" w:hAnsi="Arial" w:cs="Arial"/>
          <w:sz w:val="20"/>
          <w:szCs w:val="20"/>
        </w:rPr>
        <w:t xml:space="preserve">Υπουργός Παιδείας και Θρησκευμάτων, κύριος Νικόλαος Φίλης, η Αναπληρώτρια Υπουργός Οικονομίας, Ανάπτυξης και Τουρισμού, κυρία Έλενα Κουντουρά, η </w:t>
      </w:r>
      <w:r w:rsidRPr="0005639E">
        <w:rPr>
          <w:rStyle w:val="st1"/>
          <w:rFonts w:ascii="Arial" w:hAnsi="Arial" w:cs="Arial"/>
          <w:sz w:val="20"/>
          <w:szCs w:val="20"/>
        </w:rPr>
        <w:t>Αναπληρώτρια Υπουργός Εργασίας Κοινων</w:t>
      </w:r>
      <w:r>
        <w:rPr>
          <w:rStyle w:val="st1"/>
          <w:rFonts w:ascii="Arial" w:hAnsi="Arial" w:cs="Arial"/>
          <w:sz w:val="20"/>
          <w:szCs w:val="20"/>
        </w:rPr>
        <w:t>ικής Ασφάλιση</w:t>
      </w:r>
      <w:r w:rsidRPr="0005639E">
        <w:rPr>
          <w:rStyle w:val="st1"/>
          <w:rFonts w:ascii="Arial" w:hAnsi="Arial" w:cs="Arial"/>
          <w:sz w:val="20"/>
          <w:szCs w:val="20"/>
        </w:rPr>
        <w:t>ς και Κοινωνικής  Αλληλεγγύης</w:t>
      </w:r>
      <w:r>
        <w:rPr>
          <w:rStyle w:val="st1"/>
          <w:rFonts w:ascii="Arial" w:hAnsi="Arial" w:cs="Arial"/>
          <w:sz w:val="20"/>
          <w:szCs w:val="20"/>
        </w:rPr>
        <w:t>,</w:t>
      </w:r>
      <w:r w:rsidRPr="0005639E">
        <w:rPr>
          <w:rStyle w:val="st1"/>
          <w:rFonts w:ascii="Arial" w:hAnsi="Arial" w:cs="Arial"/>
          <w:sz w:val="20"/>
          <w:szCs w:val="20"/>
        </w:rPr>
        <w:t xml:space="preserve"> κυρία Θεανώ Φωτίου</w:t>
      </w:r>
      <w:r>
        <w:rPr>
          <w:rStyle w:val="st1"/>
          <w:rFonts w:ascii="Arial" w:hAnsi="Arial" w:cs="Arial"/>
          <w:sz w:val="20"/>
          <w:szCs w:val="20"/>
        </w:rPr>
        <w:t>,</w:t>
      </w:r>
      <w:r w:rsidRPr="005472B9">
        <w:rPr>
          <w:rFonts w:ascii="Arial" w:eastAsia="Calibri" w:hAnsi="Arial" w:cs="Arial"/>
          <w:sz w:val="20"/>
          <w:szCs w:val="20"/>
        </w:rPr>
        <w:t xml:space="preserve"> </w:t>
      </w:r>
      <w:r>
        <w:rPr>
          <w:rFonts w:ascii="Arial" w:eastAsia="Calibri" w:hAnsi="Arial" w:cs="Arial"/>
          <w:sz w:val="20"/>
          <w:szCs w:val="20"/>
        </w:rPr>
        <w:t xml:space="preserve">η </w:t>
      </w:r>
      <w:r w:rsidRPr="00CA26F7">
        <w:rPr>
          <w:rFonts w:ascii="Arial" w:eastAsia="Calibri" w:hAnsi="Arial" w:cs="Arial"/>
          <w:sz w:val="20"/>
          <w:szCs w:val="20"/>
        </w:rPr>
        <w:t xml:space="preserve">Υφυπουργός </w:t>
      </w:r>
      <w:r>
        <w:rPr>
          <w:rFonts w:ascii="Arial" w:eastAsia="Calibri" w:hAnsi="Arial" w:cs="Arial"/>
          <w:sz w:val="20"/>
          <w:szCs w:val="20"/>
        </w:rPr>
        <w:t>Οικονομίας, Ανάπτυξης και Τουρισμού, κυρία Θεοδώρα Τζάκρη, ο Υφυπουργός</w:t>
      </w:r>
      <w:r w:rsidRPr="00EF5E28">
        <w:rPr>
          <w:rFonts w:ascii="Arial" w:eastAsia="Calibri" w:hAnsi="Arial" w:cs="Arial"/>
          <w:sz w:val="20"/>
          <w:szCs w:val="20"/>
        </w:rPr>
        <w:t xml:space="preserve"> </w:t>
      </w:r>
      <w:r>
        <w:rPr>
          <w:rFonts w:ascii="Arial" w:eastAsia="Calibri" w:hAnsi="Arial" w:cs="Arial"/>
          <w:sz w:val="20"/>
          <w:szCs w:val="20"/>
        </w:rPr>
        <w:t xml:space="preserve">Οικονομίας, Ανάπτυξης και Τουρισμού, </w:t>
      </w:r>
      <w:r>
        <w:rPr>
          <w:rFonts w:ascii="Arial" w:eastAsia="Calibri" w:hAnsi="Arial" w:cs="Arial"/>
          <w:sz w:val="20"/>
          <w:szCs w:val="20"/>
        </w:rPr>
        <w:lastRenderedPageBreak/>
        <w:t xml:space="preserve">Αλέξανδρος </w:t>
      </w:r>
      <w:proofErr w:type="spellStart"/>
      <w:r>
        <w:rPr>
          <w:rFonts w:ascii="Arial" w:eastAsia="Calibri" w:hAnsi="Arial" w:cs="Arial"/>
          <w:sz w:val="20"/>
          <w:szCs w:val="20"/>
        </w:rPr>
        <w:t>Χαρίτσης</w:t>
      </w:r>
      <w:proofErr w:type="spellEnd"/>
      <w:r>
        <w:rPr>
          <w:rFonts w:ascii="Arial" w:eastAsia="Calibri" w:hAnsi="Arial" w:cs="Arial"/>
          <w:sz w:val="20"/>
          <w:szCs w:val="20"/>
        </w:rPr>
        <w:t xml:space="preserve">, η </w:t>
      </w:r>
      <w:r w:rsidRPr="00FD6FFF">
        <w:rPr>
          <w:rFonts w:ascii="Arial" w:eastAsia="Calibri" w:hAnsi="Arial" w:cs="Arial"/>
          <w:sz w:val="20"/>
          <w:szCs w:val="20"/>
        </w:rPr>
        <w:t xml:space="preserve">Υφυπουργός </w:t>
      </w:r>
      <w:r>
        <w:rPr>
          <w:rFonts w:ascii="Arial" w:eastAsia="Calibri" w:hAnsi="Arial" w:cs="Arial"/>
          <w:sz w:val="20"/>
          <w:szCs w:val="20"/>
        </w:rPr>
        <w:t xml:space="preserve">Υποδομών Μεταφορών και Δικτύων, κυρία Μαρίνα Χρυσοβελώνη καθώς και </w:t>
      </w:r>
      <w:r>
        <w:rPr>
          <w:rFonts w:ascii="Arial" w:hAnsi="Arial" w:cs="Arial"/>
          <w:sz w:val="20"/>
          <w:szCs w:val="20"/>
        </w:rPr>
        <w:t>αρμόδιοι υπηρεσιακοί παράγοντες.</w:t>
      </w:r>
    </w:p>
    <w:p w:rsidR="00FC293F" w:rsidRDefault="00DC106B" w:rsidP="00FC293F">
      <w:pPr>
        <w:spacing w:line="480" w:lineRule="auto"/>
        <w:ind w:firstLine="680"/>
        <w:contextualSpacing/>
        <w:jc w:val="both"/>
        <w:rPr>
          <w:rFonts w:ascii="Arial" w:hAnsi="Arial" w:cs="Arial"/>
          <w:sz w:val="20"/>
          <w:szCs w:val="20"/>
        </w:rPr>
      </w:pPr>
      <w:r w:rsidRPr="004508C3">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w:t>
      </w:r>
      <w:r w:rsidR="00FC293F">
        <w:rPr>
          <w:rFonts w:ascii="Arial" w:hAnsi="Arial" w:cs="Arial"/>
          <w:sz w:val="20"/>
          <w:szCs w:val="20"/>
        </w:rPr>
        <w:t>ης Επιτροπής.</w:t>
      </w:r>
    </w:p>
    <w:p w:rsidR="00DC106B" w:rsidRDefault="00DC106B" w:rsidP="00FC293F">
      <w:pPr>
        <w:spacing w:line="480" w:lineRule="auto"/>
        <w:ind w:firstLine="680"/>
        <w:contextualSpacing/>
        <w:jc w:val="both"/>
        <w:rPr>
          <w:rFonts w:ascii="Arial" w:hAnsi="Arial" w:cs="Arial"/>
          <w:sz w:val="20"/>
          <w:szCs w:val="20"/>
        </w:rPr>
      </w:pPr>
      <w:r>
        <w:rPr>
          <w:rFonts w:ascii="Arial" w:hAnsi="Arial" w:cs="Arial"/>
          <w:sz w:val="20"/>
          <w:szCs w:val="20"/>
        </w:rPr>
        <w:t>Παρόντες ήταν οι Β</w:t>
      </w:r>
      <w:r w:rsidRPr="004508C3">
        <w:rPr>
          <w:rFonts w:ascii="Arial" w:hAnsi="Arial" w:cs="Arial"/>
          <w:sz w:val="20"/>
          <w:szCs w:val="20"/>
        </w:rPr>
        <w:t>ουλευτές κ.κ.:</w:t>
      </w:r>
      <w:r w:rsidR="00FC293F">
        <w:t xml:space="preserve"> </w:t>
      </w:r>
      <w:r w:rsidR="00FC293F" w:rsidRPr="00FC293F">
        <w:rPr>
          <w:rFonts w:ascii="Arial" w:hAnsi="Arial" w:cs="Arial"/>
          <w:sz w:val="20"/>
          <w:szCs w:val="20"/>
        </w:rPr>
        <w:t xml:space="preserve">Γκαρά Αναστασία, Δημαράς Γιώργος, Δημητριάδης Μίμης, Ζεϊμπέκ Χουσεΐν, Θεοπεφτάτου Αφροδίτη, Ιγγλέζη Κατερίνα, Καματερός Ηλίας, Καραγιάννης Γιάννης, Καραναστάσης Απόστολος,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Συρμαλένιος Νίκος, Τελιγιορίδου Ολυμπία, Ανδριανός Ιωάννης, Ασημακοπούλου Άννα - Μισέλ, Καραμανλής Αχ. Κωνσταντίνος, Κεδίκογλου Συμεών (Σίμος), Μηταράκης Παναγιώτης (Νότης), Σκρέκας Κωνσταντίνος, Σαχινίδης Ιωάννης, Αρβανιτίδης Γεώργιος, Κωνσταντινόπουλος Οδυσσέας, </w:t>
      </w:r>
      <w:r w:rsidR="00FC293F">
        <w:rPr>
          <w:rFonts w:ascii="Arial" w:hAnsi="Arial" w:cs="Arial"/>
          <w:sz w:val="20"/>
          <w:szCs w:val="20"/>
        </w:rPr>
        <w:t>Κωνσταντόπουλος Δημήτριος</w:t>
      </w:r>
      <w:r w:rsidR="00FC293F" w:rsidRPr="00FC293F">
        <w:rPr>
          <w:rFonts w:ascii="Arial" w:hAnsi="Arial" w:cs="Arial"/>
          <w:sz w:val="20"/>
          <w:szCs w:val="20"/>
        </w:rPr>
        <w:t xml:space="preserve">, </w:t>
      </w:r>
      <w:r w:rsidR="00FC293F">
        <w:rPr>
          <w:rFonts w:ascii="Arial" w:hAnsi="Arial" w:cs="Arial"/>
          <w:sz w:val="20"/>
          <w:szCs w:val="20"/>
        </w:rPr>
        <w:t>Στεργίου Κωνσταντίνος</w:t>
      </w:r>
      <w:r w:rsidR="00FC293F" w:rsidRPr="00FC293F">
        <w:rPr>
          <w:rFonts w:ascii="Arial" w:hAnsi="Arial" w:cs="Arial"/>
          <w:sz w:val="20"/>
          <w:szCs w:val="20"/>
        </w:rPr>
        <w:t xml:space="preserve">, </w:t>
      </w:r>
      <w:r w:rsidR="00FC293F">
        <w:rPr>
          <w:rFonts w:ascii="Arial" w:hAnsi="Arial" w:cs="Arial"/>
          <w:sz w:val="20"/>
          <w:szCs w:val="20"/>
        </w:rPr>
        <w:t>Συντυχάκης Εμμανουήλ</w:t>
      </w:r>
      <w:r w:rsidR="00FC293F" w:rsidRPr="00FC293F">
        <w:rPr>
          <w:rFonts w:ascii="Arial" w:hAnsi="Arial" w:cs="Arial"/>
          <w:sz w:val="20"/>
          <w:szCs w:val="20"/>
        </w:rPr>
        <w:t xml:space="preserve">, </w:t>
      </w:r>
      <w:r w:rsidR="00FC293F">
        <w:rPr>
          <w:rFonts w:ascii="Arial" w:hAnsi="Arial" w:cs="Arial"/>
          <w:sz w:val="20"/>
          <w:szCs w:val="20"/>
        </w:rPr>
        <w:t>Κατσώτης Χρήστος</w:t>
      </w:r>
      <w:r w:rsidR="00FC293F" w:rsidRPr="00FC293F">
        <w:rPr>
          <w:rFonts w:ascii="Arial" w:hAnsi="Arial" w:cs="Arial"/>
          <w:sz w:val="20"/>
          <w:szCs w:val="20"/>
        </w:rPr>
        <w:t>, Αμυράς Γεώργιος, Μάρκου Αικατερίνη, Λαζαρίδης Γεώργιος, Γεωργιάδης Μά</w:t>
      </w:r>
      <w:r w:rsidR="00FC293F">
        <w:rPr>
          <w:rFonts w:ascii="Arial" w:hAnsi="Arial" w:cs="Arial"/>
          <w:sz w:val="20"/>
          <w:szCs w:val="20"/>
        </w:rPr>
        <w:t>ριος και Μεγαλομύστακας Αναστάσιος.</w:t>
      </w:r>
    </w:p>
    <w:p w:rsidR="00DC106B" w:rsidRDefault="00DC106B" w:rsidP="00434675">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Κυρίες και κύριοι συνάδελφοι</w:t>
      </w:r>
      <w:r w:rsidRPr="00732109">
        <w:rPr>
          <w:rFonts w:ascii="Arial" w:hAnsi="Arial" w:cs="Arial"/>
          <w:sz w:val="20"/>
          <w:szCs w:val="20"/>
        </w:rPr>
        <w:t>,</w:t>
      </w:r>
      <w:r w:rsidR="00434675">
        <w:rPr>
          <w:rFonts w:ascii="Arial" w:hAnsi="Arial" w:cs="Arial"/>
          <w:sz w:val="20"/>
          <w:szCs w:val="20"/>
        </w:rPr>
        <w:t xml:space="preserve"> σ</w:t>
      </w:r>
      <w:r>
        <w:rPr>
          <w:rFonts w:ascii="Arial" w:hAnsi="Arial" w:cs="Arial"/>
          <w:sz w:val="20"/>
          <w:szCs w:val="20"/>
        </w:rPr>
        <w:t>υνεχίζουμε την επεξεργασία του νόμου, που θα αναφέρω παρακάτω πριν τη συνεδρίαση, συζήτηση επί των άρθρων: Συνέχιση επεξεργασίας και εξέτασης του σχεδίου νόμου</w:t>
      </w:r>
      <w:r w:rsidRPr="00102D5E">
        <w:rPr>
          <w:rFonts w:ascii="Arial" w:hAnsi="Arial" w:cs="Arial"/>
          <w:sz w:val="20"/>
          <w:szCs w:val="20"/>
        </w:rPr>
        <w:t xml:space="preserve"> </w:t>
      </w:r>
      <w:r w:rsidRPr="005472B9">
        <w:rPr>
          <w:rFonts w:ascii="Arial" w:hAnsi="Arial" w:cs="Arial"/>
          <w:sz w:val="20"/>
          <w:szCs w:val="20"/>
        </w:rPr>
        <w:t>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w:t>
      </w:r>
    </w:p>
    <w:p w:rsidR="00DC106B" w:rsidRDefault="00DC106B" w:rsidP="00434675">
      <w:pPr>
        <w:spacing w:line="480" w:lineRule="auto"/>
        <w:ind w:firstLine="720"/>
        <w:jc w:val="both"/>
        <w:rPr>
          <w:rFonts w:ascii="Arial" w:hAnsi="Arial" w:cs="Arial"/>
          <w:sz w:val="20"/>
          <w:szCs w:val="20"/>
        </w:rPr>
      </w:pPr>
      <w:r>
        <w:rPr>
          <w:rFonts w:ascii="Arial" w:hAnsi="Arial" w:cs="Arial"/>
          <w:sz w:val="20"/>
          <w:szCs w:val="20"/>
        </w:rPr>
        <w:lastRenderedPageBreak/>
        <w:t>Πριν προχωρήσουμε στην κατ' άρθρο συζήτηση της 3</w:t>
      </w:r>
      <w:r w:rsidR="004E5696" w:rsidRPr="004E5696">
        <w:rPr>
          <w:rFonts w:ascii="Arial" w:hAnsi="Arial" w:cs="Arial"/>
          <w:sz w:val="20"/>
          <w:szCs w:val="20"/>
          <w:vertAlign w:val="superscript"/>
        </w:rPr>
        <w:t>ης</w:t>
      </w:r>
      <w:r w:rsidR="004E5696">
        <w:rPr>
          <w:rFonts w:ascii="Arial" w:hAnsi="Arial" w:cs="Arial"/>
          <w:sz w:val="20"/>
          <w:szCs w:val="20"/>
        </w:rPr>
        <w:t xml:space="preserve"> </w:t>
      </w:r>
      <w:r>
        <w:rPr>
          <w:rFonts w:ascii="Arial" w:hAnsi="Arial" w:cs="Arial"/>
          <w:sz w:val="20"/>
          <w:szCs w:val="20"/>
        </w:rPr>
        <w:t>συνεδρίασης, να ψηφίσουμε επί της αρχής.  Ο κ. Δημητριάδης, έχει το λόγο.</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ΔΗΜΗΤΡΗΣ (ΜΙΜΗΣ) ΔΗΜΗΤΡΙΑΔΗΣ (Εισηγητής του ΣΥΡΙΖΑ): </w:t>
      </w:r>
      <w:r w:rsidR="004E5696">
        <w:rPr>
          <w:rFonts w:ascii="Arial" w:hAnsi="Arial" w:cs="Arial"/>
          <w:sz w:val="20"/>
          <w:szCs w:val="20"/>
        </w:rPr>
        <w:t>Ψηφίζουμε «υ</w:t>
      </w:r>
      <w:r>
        <w:rPr>
          <w:rFonts w:ascii="Arial" w:hAnsi="Arial" w:cs="Arial"/>
          <w:sz w:val="20"/>
          <w:szCs w:val="20"/>
        </w:rPr>
        <w:t>πέρ</w:t>
      </w:r>
      <w:r w:rsidR="004E5696">
        <w:rPr>
          <w:rFonts w:ascii="Arial" w:hAnsi="Arial" w:cs="Arial"/>
          <w:sz w:val="20"/>
          <w:szCs w:val="20"/>
        </w:rPr>
        <w:t>»</w:t>
      </w:r>
      <w:r>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Μηταράκης.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ΠΑΝΑΓΙΩΤΗΣ (ΝΟΤΗΣ) ΜΗΤΑΡΑΚΗΣ (Εισηγητής της Ν.Δ,): </w:t>
      </w:r>
      <w:r w:rsidR="00434675">
        <w:rPr>
          <w:rFonts w:ascii="Arial" w:hAnsi="Arial" w:cs="Arial"/>
          <w:sz w:val="20"/>
          <w:szCs w:val="20"/>
        </w:rPr>
        <w:t>Ψηφίζουμε «υ</w:t>
      </w:r>
      <w:r>
        <w:rPr>
          <w:rFonts w:ascii="Arial" w:hAnsi="Arial" w:cs="Arial"/>
          <w:sz w:val="20"/>
          <w:szCs w:val="20"/>
        </w:rPr>
        <w:t>πέρ</w:t>
      </w:r>
      <w:r w:rsidR="00434675">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w:t>
      </w:r>
      <w:r w:rsidR="004E5696">
        <w:rPr>
          <w:rFonts w:ascii="Arial" w:hAnsi="Arial" w:cs="Arial"/>
          <w:sz w:val="20"/>
          <w:szCs w:val="20"/>
        </w:rPr>
        <w:t xml:space="preserve"> </w:t>
      </w:r>
      <w:r>
        <w:rPr>
          <w:rFonts w:ascii="Arial" w:hAnsi="Arial" w:cs="Arial"/>
          <w:sz w:val="20"/>
          <w:szCs w:val="20"/>
        </w:rPr>
        <w:t>-</w:t>
      </w:r>
      <w:r w:rsidR="004E5696">
        <w:rPr>
          <w:rFonts w:ascii="Arial" w:hAnsi="Arial" w:cs="Arial"/>
          <w:sz w:val="20"/>
          <w:szCs w:val="20"/>
        </w:rPr>
        <w:t xml:space="preserve"> </w:t>
      </w:r>
      <w:r>
        <w:rPr>
          <w:rFonts w:ascii="Arial" w:hAnsi="Arial" w:cs="Arial"/>
          <w:sz w:val="20"/>
          <w:szCs w:val="20"/>
        </w:rPr>
        <w:t>Χρυσή</w:t>
      </w:r>
      <w:r w:rsidRPr="001852C5">
        <w:rPr>
          <w:rFonts w:ascii="Arial" w:hAnsi="Arial" w:cs="Arial"/>
          <w:sz w:val="20"/>
          <w:szCs w:val="20"/>
        </w:rPr>
        <w:t xml:space="preserve"> </w:t>
      </w:r>
      <w:r>
        <w:rPr>
          <w:rFonts w:ascii="Arial" w:hAnsi="Arial" w:cs="Arial"/>
          <w:sz w:val="20"/>
          <w:szCs w:val="20"/>
        </w:rPr>
        <w:t>Αυγή): Επιφύλαξη.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Αρβανιτίδης.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ΔΗΜ.ΑΡ): Με επιφύλαξη.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Συντυχάκης.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Κ.Κ.Ε.): </w:t>
      </w:r>
      <w:r w:rsidR="00434675">
        <w:rPr>
          <w:rFonts w:ascii="Arial" w:hAnsi="Arial" w:cs="Arial"/>
          <w:sz w:val="20"/>
          <w:szCs w:val="20"/>
        </w:rPr>
        <w:t>Ψηφίζουμε «κ</w:t>
      </w:r>
      <w:r>
        <w:rPr>
          <w:rFonts w:ascii="Arial" w:hAnsi="Arial" w:cs="Arial"/>
          <w:sz w:val="20"/>
          <w:szCs w:val="20"/>
        </w:rPr>
        <w:t>ατά</w:t>
      </w:r>
      <w:r w:rsidR="00434675">
        <w:rPr>
          <w:rFonts w:ascii="Arial" w:hAnsi="Arial" w:cs="Arial"/>
          <w:sz w:val="20"/>
          <w:szCs w:val="20"/>
        </w:rPr>
        <w:t>»</w:t>
      </w:r>
      <w:r>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Μάρκου.</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«Ποταμιού»): Επιφύλαξη.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Λαζαρίδης.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ΓΙΩΡΓΟΣ ΛΑΖΑΡΙΔΗΣ (Ειδικός Αγορητής των Ανεξαρτήτων Ελλήνων): </w:t>
      </w:r>
      <w:r w:rsidR="00434675">
        <w:rPr>
          <w:rFonts w:ascii="Arial" w:hAnsi="Arial" w:cs="Arial"/>
          <w:sz w:val="20"/>
          <w:szCs w:val="20"/>
        </w:rPr>
        <w:t>Ψηφίζουμε «υ</w:t>
      </w:r>
      <w:r>
        <w:rPr>
          <w:rFonts w:ascii="Arial" w:hAnsi="Arial" w:cs="Arial"/>
          <w:sz w:val="20"/>
          <w:szCs w:val="20"/>
        </w:rPr>
        <w:t>πέρ</w:t>
      </w:r>
      <w:r w:rsidR="00434675">
        <w:rPr>
          <w:rFonts w:ascii="Arial" w:hAnsi="Arial" w:cs="Arial"/>
          <w:sz w:val="20"/>
          <w:szCs w:val="20"/>
        </w:rPr>
        <w:t>»</w:t>
      </w:r>
      <w:r>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Γεωργιάδης.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Επιφύλαξη.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Επομένως, το σχέδιο νόμου επί της αρχής, ψηφίζεται κατά πλειοψηφία.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Επειδή, όμως, υπάρχουν κάποιες τροπολογίες στο εν λόγω σχέδιο νόμου, είναι παρόντες και οι αρμόδιοι Υπουργοί</w:t>
      </w:r>
      <w:r w:rsidR="004E5696">
        <w:rPr>
          <w:rFonts w:ascii="Arial" w:hAnsi="Arial" w:cs="Arial"/>
          <w:sz w:val="20"/>
          <w:szCs w:val="20"/>
        </w:rPr>
        <w:t>,</w:t>
      </w:r>
      <w:r>
        <w:rPr>
          <w:rFonts w:ascii="Arial" w:hAnsi="Arial" w:cs="Arial"/>
          <w:sz w:val="20"/>
          <w:szCs w:val="20"/>
        </w:rPr>
        <w:t xml:space="preserve"> οι οποίοι θα επιχειρηματολογήσουν σχετικά. Θα </w:t>
      </w:r>
      <w:r>
        <w:rPr>
          <w:rFonts w:ascii="Arial" w:hAnsi="Arial" w:cs="Arial"/>
          <w:sz w:val="20"/>
          <w:szCs w:val="20"/>
        </w:rPr>
        <w:lastRenderedPageBreak/>
        <w:t xml:space="preserve">ξεκινήσουμε από την κυρία Χρυσοβελώνη, είναι της </w:t>
      </w:r>
      <w:r w:rsidR="004E5696">
        <w:rPr>
          <w:rFonts w:ascii="Arial" w:hAnsi="Arial" w:cs="Arial"/>
          <w:sz w:val="20"/>
          <w:szCs w:val="20"/>
        </w:rPr>
        <w:t xml:space="preserve">Επιτροπής, </w:t>
      </w:r>
      <w:r>
        <w:rPr>
          <w:rFonts w:ascii="Arial" w:hAnsi="Arial" w:cs="Arial"/>
          <w:sz w:val="20"/>
          <w:szCs w:val="20"/>
        </w:rPr>
        <w:t xml:space="preserve">γι’ αυτό το λέω, «προσαρμογή της περί Υπαίθριων Σταθμών Αυτοκινήτων νομοθεσίας στις χωροταξικές απαιτήσεις στο </w:t>
      </w:r>
      <w:r w:rsidR="00434675">
        <w:rPr>
          <w:rFonts w:ascii="Arial" w:hAnsi="Arial" w:cs="Arial"/>
          <w:sz w:val="20"/>
          <w:szCs w:val="20"/>
        </w:rPr>
        <w:t>ι</w:t>
      </w:r>
      <w:r>
        <w:rPr>
          <w:rFonts w:ascii="Arial" w:hAnsi="Arial" w:cs="Arial"/>
          <w:sz w:val="20"/>
          <w:szCs w:val="20"/>
        </w:rPr>
        <w:t xml:space="preserve">στορικό </w:t>
      </w:r>
      <w:r w:rsidR="00434675">
        <w:rPr>
          <w:rFonts w:ascii="Arial" w:hAnsi="Arial" w:cs="Arial"/>
          <w:sz w:val="20"/>
          <w:szCs w:val="20"/>
        </w:rPr>
        <w:t>κ</w:t>
      </w:r>
      <w:r>
        <w:rPr>
          <w:rFonts w:ascii="Arial" w:hAnsi="Arial" w:cs="Arial"/>
          <w:sz w:val="20"/>
          <w:szCs w:val="20"/>
        </w:rPr>
        <w:t>έντρο της πόλεως των Πατρών».</w:t>
      </w:r>
    </w:p>
    <w:p w:rsidR="00DC106B" w:rsidRDefault="00DC106B" w:rsidP="00827D79">
      <w:pPr>
        <w:spacing w:line="480" w:lineRule="auto"/>
        <w:ind w:left="720"/>
        <w:jc w:val="both"/>
        <w:rPr>
          <w:rFonts w:ascii="Arial" w:hAnsi="Arial" w:cs="Arial"/>
          <w:sz w:val="20"/>
          <w:szCs w:val="20"/>
        </w:rPr>
      </w:pPr>
      <w:r>
        <w:rPr>
          <w:rFonts w:ascii="Arial" w:hAnsi="Arial" w:cs="Arial"/>
          <w:sz w:val="20"/>
          <w:szCs w:val="20"/>
        </w:rPr>
        <w:t xml:space="preserve">ΜΑΡΙΝΑ ΧΡΥΣΟΒΕΛΩΝΗ (Υφυπουργός Υποδομών, Μεταφορών και Δικτύων): </w:t>
      </w:r>
    </w:p>
    <w:p w:rsidR="00DC106B" w:rsidRDefault="004E5696" w:rsidP="004E5696">
      <w:pPr>
        <w:spacing w:line="480" w:lineRule="auto"/>
        <w:ind w:firstLine="720"/>
        <w:jc w:val="both"/>
        <w:rPr>
          <w:rFonts w:ascii="Arial" w:hAnsi="Arial" w:cs="Arial"/>
          <w:sz w:val="20"/>
          <w:szCs w:val="20"/>
        </w:rPr>
      </w:pPr>
      <w:r>
        <w:rPr>
          <w:rFonts w:ascii="Arial" w:hAnsi="Arial" w:cs="Arial"/>
          <w:sz w:val="20"/>
          <w:szCs w:val="20"/>
        </w:rPr>
        <w:t>Ευχαριστώ, κυρία Πρόεδρε.</w:t>
      </w:r>
      <w:r w:rsidR="00155FA1">
        <w:rPr>
          <w:rFonts w:ascii="Arial" w:hAnsi="Arial" w:cs="Arial"/>
          <w:sz w:val="20"/>
          <w:szCs w:val="20"/>
        </w:rPr>
        <w:t xml:space="preserve"> </w:t>
      </w:r>
      <w:r w:rsidR="00DC106B">
        <w:rPr>
          <w:rFonts w:ascii="Arial" w:hAnsi="Arial" w:cs="Arial"/>
          <w:sz w:val="20"/>
          <w:szCs w:val="20"/>
        </w:rPr>
        <w:t>Η ψήφιση της εν λόγω τροπολογίας καθίσταται αναγκαία, ώστε να ρυθμιστεί το θέμα της λειτουργίας των Υπαίθριων Σταθμών Αυτοκινήτων που λειτουργούσαν μέχρι 31/12/2015 και συνεχίζουν να βρίσκονται σε λειτουργία, εντός των διοικητικών ορίων του παραδοσιακού τμήματος της πόλης των Πατρών, δηλαδή το Ιστορικό Κέντρο.</w:t>
      </w:r>
    </w:p>
    <w:p w:rsidR="00DC106B" w:rsidRPr="00920695"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Συγκεκριμένα, τα διοικητικά όρια του παραδοσιακού τμήματος της πόλεως των Πατρών, το οποίο ονομάστηκε ως «Ιστορικό Κέντρο της Πάτρας», καθορίστηκαν με το από 25/4-16/5 1996 Πολεοδομικό Διάταγμα, επιπλέον, το αναθεωρημένο Γενικό Πολεοδομικό Σχέδιο της Δημοτικής Ενότητας Πατρών, όπως εγκρίθηκε με την υπ' αριθμόν 5509-10.31.35/23-11-2011, απόφαση του Γενικού Γραμματέα της Αποκεντρωμένης Διοίκησης Πελοποννήσου, Δυτικής Ελλάδος και Ιονίου, Τεύχος Αναγκαστικών Απαλλοτριώσεων και Πολεοδομικών Θεμάτων (358), επιτρέπει ως χρήση σε περιοχές που </w:t>
      </w:r>
      <w:proofErr w:type="spellStart"/>
      <w:r>
        <w:rPr>
          <w:rFonts w:ascii="Arial" w:hAnsi="Arial" w:cs="Arial"/>
          <w:sz w:val="20"/>
          <w:szCs w:val="20"/>
        </w:rPr>
        <w:t>χωροθετούνται</w:t>
      </w:r>
      <w:proofErr w:type="spellEnd"/>
      <w:r>
        <w:rPr>
          <w:rFonts w:ascii="Arial" w:hAnsi="Arial" w:cs="Arial"/>
          <w:sz w:val="20"/>
          <w:szCs w:val="20"/>
        </w:rPr>
        <w:t xml:space="preserve"> εντός του Ιστορικού Κέντρου της Πάτρας, αποκλειστικά τα κτίρια και τα γήπεδα στάθμευσης που θα προκύψουν από τις σχετικές ειδικές μελέτες, κυκλοφοριακή και μελέτη ανάπλασης του Ιστορικού Κέντρου, καθώς και όσα είχαν ήδη προγραμματιστεί από τον Δήμο </w:t>
      </w:r>
      <w:proofErr w:type="spellStart"/>
      <w:r>
        <w:rPr>
          <w:rFonts w:ascii="Arial" w:hAnsi="Arial" w:cs="Arial"/>
          <w:sz w:val="20"/>
          <w:szCs w:val="20"/>
        </w:rPr>
        <w:t>Πατρέων</w:t>
      </w:r>
      <w:proofErr w:type="spellEnd"/>
      <w:r>
        <w:rPr>
          <w:rFonts w:ascii="Arial" w:hAnsi="Arial" w:cs="Arial"/>
          <w:sz w:val="20"/>
          <w:szCs w:val="20"/>
        </w:rPr>
        <w:t>.</w:t>
      </w:r>
    </w:p>
    <w:p w:rsidR="002354AE" w:rsidRDefault="002354AE"/>
    <w:p w:rsidR="00584EFE" w:rsidRDefault="00DC106B" w:rsidP="00827D79">
      <w:pPr>
        <w:spacing w:line="480" w:lineRule="auto"/>
        <w:ind w:firstLine="720"/>
        <w:jc w:val="both"/>
        <w:rPr>
          <w:rFonts w:ascii="Arial" w:hAnsi="Arial" w:cs="Arial"/>
          <w:sz w:val="20"/>
          <w:szCs w:val="20"/>
        </w:rPr>
      </w:pPr>
      <w:r>
        <w:rPr>
          <w:rFonts w:ascii="Arial" w:hAnsi="Arial" w:cs="Arial"/>
          <w:sz w:val="20"/>
          <w:szCs w:val="20"/>
        </w:rPr>
        <w:t>Οι εκμεταλλευτές λειτουργοί των υπαίθριων σταθμών αυτοκινήτων στην περιοχή του ιστορικού κέντρου της πόλεως των Πατρών</w:t>
      </w:r>
      <w:r w:rsidR="00584EFE">
        <w:rPr>
          <w:rFonts w:ascii="Arial" w:hAnsi="Arial" w:cs="Arial"/>
          <w:sz w:val="20"/>
          <w:szCs w:val="20"/>
        </w:rPr>
        <w:t>,</w:t>
      </w:r>
      <w:r>
        <w:rPr>
          <w:rFonts w:ascii="Arial" w:hAnsi="Arial" w:cs="Arial"/>
          <w:sz w:val="20"/>
          <w:szCs w:val="20"/>
        </w:rPr>
        <w:t xml:space="preserve"> οι οποίοι είτε επειδή δεν επιτρεπόταν από τις καθορισμένες χρήσεις γης είτε από αβλεψία και παραδρομή είτε για άλλους λόγους δεν μπόρεσαν προ της ισχύος του ανωτέρω </w:t>
      </w:r>
      <w:proofErr w:type="spellStart"/>
      <w:r>
        <w:rPr>
          <w:rFonts w:ascii="Arial" w:hAnsi="Arial" w:cs="Arial"/>
          <w:sz w:val="20"/>
          <w:szCs w:val="20"/>
        </w:rPr>
        <w:t>εκδοθέντος</w:t>
      </w:r>
      <w:proofErr w:type="spellEnd"/>
      <w:r>
        <w:rPr>
          <w:rFonts w:ascii="Arial" w:hAnsi="Arial" w:cs="Arial"/>
          <w:sz w:val="20"/>
          <w:szCs w:val="20"/>
        </w:rPr>
        <w:t xml:space="preserve"> ισχύοντος νομοθετικού πλαισίου  να τύχουν των προβλεπόμενων διοικητικών αδειών ίδρυσης και λειτουργίας των υπαίθριων σταθμών που εκμεταλλεύονται με το ισχύον σήμερα αναθεωρημένο γενικό πολεοδομικό σχέδιο, δεν μπορούν να τύχουν των αδειών λειτουργίας για τους υπαίθριους σταθμούς που εκμεταλλεύονται. </w:t>
      </w:r>
    </w:p>
    <w:p w:rsidR="00584EFE"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Αποτέλεσμα αυτής της κατάστασης είναι</w:t>
      </w:r>
      <w:r w:rsidR="00584EFE">
        <w:rPr>
          <w:rFonts w:ascii="Arial" w:hAnsi="Arial" w:cs="Arial"/>
          <w:sz w:val="20"/>
          <w:szCs w:val="20"/>
        </w:rPr>
        <w:t xml:space="preserve"> ότι</w:t>
      </w:r>
      <w:r>
        <w:rPr>
          <w:rFonts w:ascii="Arial" w:hAnsi="Arial" w:cs="Arial"/>
          <w:sz w:val="20"/>
          <w:szCs w:val="20"/>
        </w:rPr>
        <w:t xml:space="preserve"> στους υπ' </w:t>
      </w:r>
      <w:proofErr w:type="spellStart"/>
      <w:r>
        <w:rPr>
          <w:rFonts w:ascii="Arial" w:hAnsi="Arial" w:cs="Arial"/>
          <w:sz w:val="20"/>
          <w:szCs w:val="20"/>
        </w:rPr>
        <w:t>όψιν</w:t>
      </w:r>
      <w:proofErr w:type="spellEnd"/>
      <w:r>
        <w:rPr>
          <w:rFonts w:ascii="Arial" w:hAnsi="Arial" w:cs="Arial"/>
          <w:sz w:val="20"/>
          <w:szCs w:val="20"/>
        </w:rPr>
        <w:t xml:space="preserve"> </w:t>
      </w:r>
      <w:proofErr w:type="spellStart"/>
      <w:r>
        <w:rPr>
          <w:rFonts w:ascii="Arial" w:hAnsi="Arial" w:cs="Arial"/>
          <w:sz w:val="20"/>
          <w:szCs w:val="20"/>
        </w:rPr>
        <w:t>λειτουργούντες</w:t>
      </w:r>
      <w:proofErr w:type="spellEnd"/>
      <w:r>
        <w:rPr>
          <w:rFonts w:ascii="Arial" w:hAnsi="Arial" w:cs="Arial"/>
          <w:sz w:val="20"/>
          <w:szCs w:val="20"/>
        </w:rPr>
        <w:t xml:space="preserve"> υπαίθριους σταθμούς</w:t>
      </w:r>
      <w:r w:rsidR="00584EFE">
        <w:rPr>
          <w:rFonts w:ascii="Arial" w:hAnsi="Arial" w:cs="Arial"/>
          <w:sz w:val="20"/>
          <w:szCs w:val="20"/>
        </w:rPr>
        <w:t>,</w:t>
      </w:r>
      <w:r>
        <w:rPr>
          <w:rFonts w:ascii="Arial" w:hAnsi="Arial" w:cs="Arial"/>
          <w:sz w:val="20"/>
          <w:szCs w:val="20"/>
        </w:rPr>
        <w:t xml:space="preserve"> οι οποίοι εξυπηρετούν και αποφορτίζουν κυκλοφοριακά όλες τις οδούς που περικλείουν και αποτελούν το ιστορικό εμπορικό κέντρο της Πάτρας, πρέπει να εφαρμοστεί η διαδικασίας σφράγισης. Ένα μέτρο</w:t>
      </w:r>
      <w:r w:rsidR="00584EFE">
        <w:rPr>
          <w:rFonts w:ascii="Arial" w:hAnsi="Arial" w:cs="Arial"/>
          <w:sz w:val="20"/>
          <w:szCs w:val="20"/>
        </w:rPr>
        <w:t>,</w:t>
      </w:r>
      <w:r>
        <w:rPr>
          <w:rFonts w:ascii="Arial" w:hAnsi="Arial" w:cs="Arial"/>
          <w:sz w:val="20"/>
          <w:szCs w:val="20"/>
        </w:rPr>
        <w:t xml:space="preserve"> το οποίο όχι μόνο χαρακτηρίζεται ως ιδιαίτερα επαχθές για κάθε εκμεταλλευτή μιας οποιασδήποτε επιχείρησης, αλλά αναμένεται να επιφέρει επιπρόσθετες αρνητικές συνέπειες στις αστικές μετακινήσεις του ιστορικού εμπορικού κέντρου της Πάτρας, στη συνέχιση της ομαλής κυκλοφοριακής ροής στις οδούς που αποτελούν αυτό καθώς και στην επιχειρηματικότητα του τομέα υπαίθριων σταθμών αυτοκινήτων. Με δεδομένο ότι η πλειοψηφία των δημοσίων υπηρεσιών, των υπηρεσιών του τριτογενούς τομέα, καθώς και το εμπορικό και επιχειρηματικό κέντρο της πόλης της Πάτρας εντοπίζεται κυρίως στην ευρύτερη περιοχή του ιστορικού κέντρου, ότι η Πάτρα αποτελεί πληθυσμιακά την τρίτη μεγαλύτερη πόλη της χώρας, το μεγαλύτερο αστικό κέντρο και λιμάνι της Πελοποννήσου, ότι δεν εξυπηρετείται από μετρό</w:t>
      </w:r>
      <w:r w:rsidR="00584EFE">
        <w:rPr>
          <w:rFonts w:ascii="Arial" w:hAnsi="Arial" w:cs="Arial"/>
          <w:sz w:val="20"/>
          <w:szCs w:val="20"/>
        </w:rPr>
        <w:t>,</w:t>
      </w:r>
      <w:r>
        <w:rPr>
          <w:rFonts w:ascii="Arial" w:hAnsi="Arial" w:cs="Arial"/>
          <w:sz w:val="20"/>
          <w:szCs w:val="20"/>
        </w:rPr>
        <w:t xml:space="preserve"> ενώ αποτελεί και το πλέον κομβικό σημείο για το εμπόριο, τον τουρισμό και την θαλάσσια επικοινωνία της χώρας με την Ιταλία και γενικότερα</w:t>
      </w:r>
      <w:r w:rsidR="00584EFE">
        <w:rPr>
          <w:rFonts w:ascii="Arial" w:hAnsi="Arial" w:cs="Arial"/>
          <w:sz w:val="20"/>
          <w:szCs w:val="20"/>
        </w:rPr>
        <w:t>,</w:t>
      </w:r>
      <w:r>
        <w:rPr>
          <w:rFonts w:ascii="Arial" w:hAnsi="Arial" w:cs="Arial"/>
          <w:sz w:val="20"/>
          <w:szCs w:val="20"/>
        </w:rPr>
        <w:t xml:space="preserve"> με τα λοιπά κράτη μέλη της Ε.Ε.</w:t>
      </w:r>
      <w:r w:rsidRPr="00C54849">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proofErr w:type="spellStart"/>
      <w:r>
        <w:rPr>
          <w:rFonts w:ascii="Arial" w:hAnsi="Arial" w:cs="Arial"/>
          <w:sz w:val="20"/>
          <w:szCs w:val="20"/>
        </w:rPr>
        <w:t>Kαθίσταται</w:t>
      </w:r>
      <w:proofErr w:type="spellEnd"/>
      <w:r>
        <w:rPr>
          <w:rFonts w:ascii="Arial" w:hAnsi="Arial" w:cs="Arial"/>
          <w:sz w:val="20"/>
          <w:szCs w:val="20"/>
        </w:rPr>
        <w:t xml:space="preserve"> επιτακτική η ανάγκη να ρυθμιστεί προσωρινά η λειτουργία τους ήτοι για τρία έτη, εφόσον οι εκμεταλλευτές τους υποβάλλουν στην οικεία περιφερειακή υπηρεσία μεταφορών και επικοινωνιών τα απαραίτητα δικαιολογητικά των παραγράφων 1 και 2 του άρθρου 29 του προεδρικού διατάγματος 455/1976 εξαιρουμένου του προβλεπόμενου στην παράγραφο 1γ κατά παρέκκλιση των υφιστάμενων χρήσεων γης που δεν επιτρέπουν την ίδρυση και τη  λειτουργία υπαίθριων σταθμών αυτοκινήτων με δυνατότητα παράτασης ενός έτους ώστε να ολοκληρωθούν οι διαδικασίες που αφορούν στις ειδικές μελέτες, κυκλοφοριακή και μελέτη ανάπλασης του ιστορικού κέντρου για τα κτίρια και τα γήπεδα στάθμευσης που προβλέπονται στο άρθρο 10 παρ</w:t>
      </w:r>
      <w:r w:rsidR="00C26728">
        <w:rPr>
          <w:rFonts w:ascii="Arial" w:hAnsi="Arial" w:cs="Arial"/>
          <w:sz w:val="20"/>
          <w:szCs w:val="20"/>
        </w:rPr>
        <w:t xml:space="preserve">. </w:t>
      </w:r>
      <w:r>
        <w:rPr>
          <w:rFonts w:ascii="Arial" w:hAnsi="Arial" w:cs="Arial"/>
          <w:sz w:val="20"/>
          <w:szCs w:val="20"/>
        </w:rPr>
        <w:t>β-6, πολεοδομικό συγκρότημα Πατρών της υπ' αριθμόν 5509/103135/23-11-2011 απόφασης του γενικού γραμματέα της αποκεντρωμένης διοίκησης της Πελοποννήσου, δυτικής Ελλάδας και Ιονίων.</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 Αξίζει να σημειωθεί τέλος ότι παρόμοια ρύθμιση έγινε για το ιστορικό κέντρο της Αθήνας με βασικό στόχο την εξυπηρέτηση των κυκλοφοριακών αναγκών και κατ' επέκταση των πολιτών. Ευχαριστώ.</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ΧΑΡΑ ΚΑΦ</w:t>
      </w:r>
      <w:r w:rsidR="00434675">
        <w:rPr>
          <w:rFonts w:ascii="Arial" w:hAnsi="Arial" w:cs="Arial"/>
          <w:sz w:val="20"/>
          <w:szCs w:val="20"/>
        </w:rPr>
        <w:t>ΑΝΤΑΡΗ (Πρόεδρος της  Επιτροπής</w:t>
      </w:r>
      <w:r>
        <w:rPr>
          <w:rFonts w:ascii="Arial" w:hAnsi="Arial" w:cs="Arial"/>
          <w:sz w:val="20"/>
          <w:szCs w:val="20"/>
        </w:rPr>
        <w:t>): Το</w:t>
      </w:r>
      <w:r w:rsidR="00584EFE">
        <w:rPr>
          <w:rFonts w:ascii="Arial" w:hAnsi="Arial" w:cs="Arial"/>
          <w:sz w:val="20"/>
          <w:szCs w:val="20"/>
        </w:rPr>
        <w:t xml:space="preserve"> </w:t>
      </w:r>
      <w:r>
        <w:rPr>
          <w:rFonts w:ascii="Arial" w:hAnsi="Arial" w:cs="Arial"/>
          <w:sz w:val="20"/>
          <w:szCs w:val="20"/>
        </w:rPr>
        <w:t>λόγο έχει η κυρία Κουντουρά για μια τροπολογία. Αριθμός τροπολογίας: 501</w:t>
      </w:r>
      <w:r w:rsidR="00584EFE">
        <w:rPr>
          <w:rFonts w:ascii="Arial" w:hAnsi="Arial" w:cs="Arial"/>
          <w:sz w:val="20"/>
          <w:szCs w:val="20"/>
        </w:rPr>
        <w:t>/</w:t>
      </w:r>
      <w:r>
        <w:rPr>
          <w:rFonts w:ascii="Arial" w:hAnsi="Arial" w:cs="Arial"/>
          <w:sz w:val="20"/>
          <w:szCs w:val="20"/>
        </w:rPr>
        <w:t xml:space="preserve"> 28.</w:t>
      </w:r>
    </w:p>
    <w:p w:rsidR="00584EFE" w:rsidRDefault="00DC106B" w:rsidP="00827D79">
      <w:pPr>
        <w:spacing w:line="480" w:lineRule="auto"/>
        <w:ind w:firstLine="720"/>
        <w:jc w:val="both"/>
        <w:rPr>
          <w:rFonts w:ascii="Arial" w:hAnsi="Arial" w:cs="Arial"/>
          <w:sz w:val="20"/>
          <w:szCs w:val="20"/>
        </w:rPr>
      </w:pPr>
      <w:r>
        <w:rPr>
          <w:rFonts w:ascii="Arial" w:hAnsi="Arial" w:cs="Arial"/>
          <w:sz w:val="20"/>
          <w:szCs w:val="20"/>
        </w:rPr>
        <w:t>ΕΛΕΝΑ ΚΟΥΝΤΟΥΡΑ</w:t>
      </w:r>
      <w:r w:rsidR="00434675">
        <w:rPr>
          <w:rFonts w:ascii="Arial" w:hAnsi="Arial" w:cs="Arial"/>
          <w:sz w:val="20"/>
          <w:szCs w:val="20"/>
        </w:rPr>
        <w:t xml:space="preserve"> </w:t>
      </w:r>
      <w:r>
        <w:rPr>
          <w:rFonts w:ascii="Arial" w:hAnsi="Arial" w:cs="Arial"/>
          <w:sz w:val="20"/>
          <w:szCs w:val="20"/>
        </w:rPr>
        <w:t>(Αναπληρώτρια</w:t>
      </w:r>
      <w:r w:rsidRPr="002164E4">
        <w:rPr>
          <w:rFonts w:ascii="Arial" w:hAnsi="Arial" w:cs="Arial"/>
          <w:sz w:val="20"/>
          <w:szCs w:val="20"/>
        </w:rPr>
        <w:t xml:space="preserve"> </w:t>
      </w:r>
      <w:r>
        <w:rPr>
          <w:rFonts w:ascii="Arial" w:hAnsi="Arial" w:cs="Arial"/>
          <w:sz w:val="20"/>
          <w:szCs w:val="20"/>
        </w:rPr>
        <w:t>Υπουργός Οικονομίας, Ανάπτυξης και Τουρισμού)</w:t>
      </w:r>
      <w:r w:rsidRPr="0096760B">
        <w:rPr>
          <w:rFonts w:ascii="Arial" w:hAnsi="Arial" w:cs="Arial"/>
          <w:sz w:val="20"/>
          <w:szCs w:val="20"/>
        </w:rPr>
        <w:t>:</w:t>
      </w:r>
      <w:r w:rsidR="00584EFE">
        <w:rPr>
          <w:rFonts w:ascii="Arial" w:hAnsi="Arial" w:cs="Arial"/>
          <w:sz w:val="20"/>
          <w:szCs w:val="20"/>
        </w:rPr>
        <w:t xml:space="preserve"> Ευχαριστώ πολύ κυρία</w:t>
      </w:r>
      <w:r>
        <w:rPr>
          <w:rFonts w:ascii="Arial" w:hAnsi="Arial" w:cs="Arial"/>
          <w:sz w:val="20"/>
          <w:szCs w:val="20"/>
        </w:rPr>
        <w:t xml:space="preserve"> </w:t>
      </w:r>
      <w:r w:rsidR="00584EFE">
        <w:rPr>
          <w:rFonts w:ascii="Arial" w:hAnsi="Arial" w:cs="Arial"/>
          <w:sz w:val="20"/>
          <w:szCs w:val="20"/>
        </w:rPr>
        <w:t>Π</w:t>
      </w:r>
      <w:r>
        <w:rPr>
          <w:rFonts w:ascii="Arial" w:hAnsi="Arial" w:cs="Arial"/>
          <w:sz w:val="20"/>
          <w:szCs w:val="20"/>
        </w:rPr>
        <w:t>ρόεδρε. Με τις παρ</w:t>
      </w:r>
      <w:r w:rsidR="006D4262">
        <w:rPr>
          <w:rFonts w:ascii="Arial" w:hAnsi="Arial" w:cs="Arial"/>
          <w:sz w:val="20"/>
          <w:szCs w:val="20"/>
        </w:rPr>
        <w:t>.</w:t>
      </w:r>
      <w:r>
        <w:rPr>
          <w:rFonts w:ascii="Arial" w:hAnsi="Arial" w:cs="Arial"/>
          <w:sz w:val="20"/>
          <w:szCs w:val="20"/>
        </w:rPr>
        <w:t xml:space="preserve"> 1 και 2 της προτεινόμενης ρύθμισης καταργείται ο περιορισμός</w:t>
      </w:r>
      <w:r w:rsidR="00584EFE">
        <w:rPr>
          <w:rFonts w:ascii="Arial" w:hAnsi="Arial" w:cs="Arial"/>
          <w:sz w:val="20"/>
          <w:szCs w:val="20"/>
        </w:rPr>
        <w:t>,</w:t>
      </w:r>
      <w:r>
        <w:rPr>
          <w:rFonts w:ascii="Arial" w:hAnsi="Arial" w:cs="Arial"/>
          <w:sz w:val="20"/>
          <w:szCs w:val="20"/>
        </w:rPr>
        <w:t xml:space="preserve"> ο οποίος ίσχυε μέχρι σήμερα και σύμφωνα με τον οποίο τόσο στις σχολές ξεναγών</w:t>
      </w:r>
      <w:r w:rsidR="00584EFE">
        <w:rPr>
          <w:rFonts w:ascii="Arial" w:hAnsi="Arial" w:cs="Arial"/>
          <w:sz w:val="20"/>
          <w:szCs w:val="20"/>
        </w:rPr>
        <w:t>,</w:t>
      </w:r>
      <w:r>
        <w:rPr>
          <w:rFonts w:ascii="Arial" w:hAnsi="Arial" w:cs="Arial"/>
          <w:sz w:val="20"/>
          <w:szCs w:val="20"/>
        </w:rPr>
        <w:t xml:space="preserve"> όσο και στα ταχύρρυθμα προγράμματα κατάρτισης για το επάγγελμα του ξεναγού μπορούσαν να φοιτήσουν μόνο Έλληνες υπήκοοι και οι υπήκοοι κρατών μελών της Ε.Ε.. Με την εν λόγω ρύθμιση δίνεται η δυνατότητα σε υπηκόους τρίτων χωρών να φ</w:t>
      </w:r>
      <w:r w:rsidR="006D4262">
        <w:rPr>
          <w:rFonts w:ascii="Arial" w:hAnsi="Arial" w:cs="Arial"/>
          <w:sz w:val="20"/>
          <w:szCs w:val="20"/>
        </w:rPr>
        <w:t xml:space="preserve">οιτούν στις σχολές ξεναγών και </w:t>
      </w:r>
      <w:r>
        <w:rPr>
          <w:rFonts w:ascii="Arial" w:hAnsi="Arial" w:cs="Arial"/>
          <w:sz w:val="20"/>
          <w:szCs w:val="20"/>
        </w:rPr>
        <w:t>στα ταχύρρυθμα προγράμματα κατάρτισης για το επάγγελμα του ξεναγού και άρα</w:t>
      </w:r>
      <w:r w:rsidR="00584EFE">
        <w:rPr>
          <w:rFonts w:ascii="Arial" w:hAnsi="Arial" w:cs="Arial"/>
          <w:sz w:val="20"/>
          <w:szCs w:val="20"/>
        </w:rPr>
        <w:t>,</w:t>
      </w:r>
      <w:r>
        <w:rPr>
          <w:rFonts w:ascii="Arial" w:hAnsi="Arial" w:cs="Arial"/>
          <w:sz w:val="20"/>
          <w:szCs w:val="20"/>
        </w:rPr>
        <w:t xml:space="preserve"> να ασκούν εν συνεχεία νόμιμα το επάγγελμα του ξεναγού στην Ελλάδα.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Και με την εν λόγω ρύθμιση επιχειρείται η επίλυση του προβλήματος της έλλειψης ξεναγών</w:t>
      </w:r>
      <w:r w:rsidR="001123F3">
        <w:rPr>
          <w:rFonts w:ascii="Arial" w:hAnsi="Arial" w:cs="Arial"/>
          <w:sz w:val="20"/>
          <w:szCs w:val="20"/>
        </w:rPr>
        <w:t>,</w:t>
      </w:r>
      <w:r>
        <w:rPr>
          <w:rFonts w:ascii="Arial" w:hAnsi="Arial" w:cs="Arial"/>
          <w:sz w:val="20"/>
          <w:szCs w:val="20"/>
        </w:rPr>
        <w:t xml:space="preserve"> οι οποίοι έχουν δικαίωμα ξενάγησης στις λεγόμενες σπάνιες γλώσσες για τις οποίες η αγορά παρουσιάζει μεγάλη ζήτηση. Με την παρ</w:t>
      </w:r>
      <w:r w:rsidR="001123F3">
        <w:rPr>
          <w:rFonts w:ascii="Arial" w:hAnsi="Arial" w:cs="Arial"/>
          <w:sz w:val="20"/>
          <w:szCs w:val="20"/>
        </w:rPr>
        <w:t>.</w:t>
      </w:r>
      <w:r>
        <w:rPr>
          <w:rFonts w:ascii="Arial" w:hAnsi="Arial" w:cs="Arial"/>
          <w:sz w:val="20"/>
          <w:szCs w:val="20"/>
        </w:rPr>
        <w:t xml:space="preserve"> 3 της προτεινόμενης ρύθμισης αποσκοπεί στην κατάργηση της 11 μέλους επιτροπής για θέματα ξεναγών</w:t>
      </w:r>
      <w:r w:rsidR="001123F3">
        <w:rPr>
          <w:rFonts w:ascii="Arial" w:hAnsi="Arial" w:cs="Arial"/>
          <w:sz w:val="20"/>
          <w:szCs w:val="20"/>
        </w:rPr>
        <w:t>,</w:t>
      </w:r>
      <w:r>
        <w:rPr>
          <w:rFonts w:ascii="Arial" w:hAnsi="Arial" w:cs="Arial"/>
          <w:sz w:val="20"/>
          <w:szCs w:val="20"/>
        </w:rPr>
        <w:t xml:space="preserve"> η οποία στο παρελθόν είχε συνεδριάσει μόνο μία φορά και προβλεπόταν στην παρ</w:t>
      </w:r>
      <w:r w:rsidR="001123F3">
        <w:rPr>
          <w:rFonts w:ascii="Arial" w:hAnsi="Arial" w:cs="Arial"/>
          <w:sz w:val="20"/>
          <w:szCs w:val="20"/>
        </w:rPr>
        <w:t>.</w:t>
      </w:r>
      <w:r>
        <w:rPr>
          <w:rFonts w:ascii="Arial" w:hAnsi="Arial" w:cs="Arial"/>
          <w:sz w:val="20"/>
          <w:szCs w:val="20"/>
        </w:rPr>
        <w:t xml:space="preserve"> 2 του άρθρου 36 του ν</w:t>
      </w:r>
      <w:r w:rsidR="001123F3">
        <w:rPr>
          <w:rFonts w:ascii="Arial" w:hAnsi="Arial" w:cs="Arial"/>
          <w:sz w:val="20"/>
          <w:szCs w:val="20"/>
        </w:rPr>
        <w:t>.</w:t>
      </w:r>
      <w:r>
        <w:rPr>
          <w:rFonts w:ascii="Arial" w:hAnsi="Arial" w:cs="Arial"/>
          <w:sz w:val="20"/>
          <w:szCs w:val="20"/>
        </w:rPr>
        <w:t>3105/2003 όπως ισχύει. Και από την εφαρμογή τ</w:t>
      </w:r>
      <w:r w:rsidR="001123F3">
        <w:rPr>
          <w:rFonts w:ascii="Arial" w:hAnsi="Arial" w:cs="Arial"/>
          <w:sz w:val="20"/>
          <w:szCs w:val="20"/>
        </w:rPr>
        <w:t xml:space="preserve">ης διάταξης διαπιστώθηκε ότι ο </w:t>
      </w:r>
      <w:r>
        <w:rPr>
          <w:rFonts w:ascii="Arial" w:hAnsi="Arial" w:cs="Arial"/>
          <w:sz w:val="20"/>
          <w:szCs w:val="20"/>
        </w:rPr>
        <w:t xml:space="preserve">μεγάλος αριθμός μελών της εν λόγω επιτροπής καθιστούσε την λειτουργία της δυσχερή και μη αποτελεσματική και ειδικά ως προς την επίλυση εκπαιδευτικών θεμάτων και όλα αυτά- μια σειρά θεμάτων- για τα οποία ήταν αρμόδια θα ρυθμίζονται πλέον από τον κανονισμό λειτουργίας των σχολών. </w:t>
      </w:r>
    </w:p>
    <w:p w:rsidR="00DC106B" w:rsidRPr="00C24B87" w:rsidRDefault="00DC106B" w:rsidP="00434675">
      <w:pPr>
        <w:spacing w:line="480" w:lineRule="auto"/>
        <w:ind w:firstLine="720"/>
        <w:jc w:val="both"/>
        <w:rPr>
          <w:rFonts w:ascii="Arial" w:hAnsi="Arial" w:cs="Arial"/>
          <w:sz w:val="20"/>
          <w:szCs w:val="20"/>
        </w:rPr>
      </w:pPr>
      <w:r>
        <w:rPr>
          <w:rFonts w:ascii="Arial" w:hAnsi="Arial" w:cs="Arial"/>
          <w:sz w:val="20"/>
          <w:szCs w:val="20"/>
        </w:rPr>
        <w:t>Με την παρ</w:t>
      </w:r>
      <w:r w:rsidR="001123F3">
        <w:rPr>
          <w:rFonts w:ascii="Arial" w:hAnsi="Arial" w:cs="Arial"/>
          <w:sz w:val="20"/>
          <w:szCs w:val="20"/>
        </w:rPr>
        <w:t>.</w:t>
      </w:r>
      <w:r>
        <w:rPr>
          <w:rFonts w:ascii="Arial" w:hAnsi="Arial" w:cs="Arial"/>
          <w:sz w:val="20"/>
          <w:szCs w:val="20"/>
        </w:rPr>
        <w:t xml:space="preserve"> 4 αντιμετωπίζεται το ζήτημα που γεννάται στις ξενοδοχειακές μονάδες στις οποίες διαπιστώνεται μια διάσταση μεταξύ της κατηγορίας που δηλώνεται και εκείνης της οποίας πιστοποιείται αρμοδίως ότι πληρούνται οι προδιαγραφές.</w:t>
      </w: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Η ισχύουσα ρύθμιση αποδεικνύεται λόγω των συνθηκών, απόλυτα αλυσιτελής και πρακτικά δυσεφάρμοστη. Με την προς ψήφιση διάταξη </w:t>
      </w:r>
      <w:proofErr w:type="spellStart"/>
      <w:r>
        <w:rPr>
          <w:rFonts w:ascii="Arial" w:hAnsi="Arial" w:cs="Arial"/>
          <w:sz w:val="20"/>
          <w:szCs w:val="20"/>
        </w:rPr>
        <w:t>σκοπείται</w:t>
      </w:r>
      <w:proofErr w:type="spellEnd"/>
      <w:r>
        <w:rPr>
          <w:rFonts w:ascii="Arial" w:hAnsi="Arial" w:cs="Arial"/>
          <w:sz w:val="20"/>
          <w:szCs w:val="20"/>
        </w:rPr>
        <w:t xml:space="preserve"> βεβαίως, ο παραδειγματισμός με την επιβολή κύρωσης για τα ανακριβώς δηλωθέντα, δηλαδή, κλιμακούμενα ανάλογα με τη δυναμικότητα χρηματικό πρόστιμο, αλλά ταυτόχρονα</w:t>
      </w:r>
      <w:r w:rsidR="007941AC">
        <w:rPr>
          <w:rFonts w:ascii="Arial" w:hAnsi="Arial" w:cs="Arial"/>
          <w:sz w:val="20"/>
          <w:szCs w:val="20"/>
        </w:rPr>
        <w:t>,</w:t>
      </w:r>
      <w:r>
        <w:rPr>
          <w:rFonts w:ascii="Arial" w:hAnsi="Arial" w:cs="Arial"/>
          <w:sz w:val="20"/>
          <w:szCs w:val="20"/>
        </w:rPr>
        <w:t xml:space="preserve"> παρέχεται στην ξενοδοχειακή μονάδα η δυνατότητα να λειτουργήσει, όπως είναι λογικό, στο επίπεδο κατάταξης που πιστοποιείται και άρα</w:t>
      </w:r>
      <w:r w:rsidR="00884B96">
        <w:rPr>
          <w:rFonts w:ascii="Arial" w:hAnsi="Arial" w:cs="Arial"/>
          <w:sz w:val="20"/>
          <w:szCs w:val="20"/>
        </w:rPr>
        <w:t>,</w:t>
      </w:r>
      <w:r>
        <w:rPr>
          <w:rFonts w:ascii="Arial" w:hAnsi="Arial" w:cs="Arial"/>
          <w:sz w:val="20"/>
          <w:szCs w:val="20"/>
        </w:rPr>
        <w:t xml:space="preserve"> στην κατηγορία με τις τεχνικές και λειτουργικές </w:t>
      </w:r>
      <w:r>
        <w:rPr>
          <w:rFonts w:ascii="Arial" w:hAnsi="Arial" w:cs="Arial"/>
          <w:sz w:val="20"/>
          <w:szCs w:val="20"/>
        </w:rPr>
        <w:lastRenderedPageBreak/>
        <w:t xml:space="preserve">προδιαγραφές στις οποίες διαπιστώνεται ότι πληροί. Στο παρελθόν, για παράδειγμα, ήταν ένα 5άστερο, το οποίο όταν άλλαξε ο νόμος δεν πληρούσε τις προδιαγραφές και έπρεπε να καταταγεί ως 3στερο ή 4άστερο, αλλά αυτή η διάταξη δεν του έδινε τη δυνατότητα και απλώς, του έπαιρναν την άδεια.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Όσον αφορά στην παρ</w:t>
      </w:r>
      <w:r w:rsidR="007941AC">
        <w:rPr>
          <w:rFonts w:ascii="Arial" w:hAnsi="Arial" w:cs="Arial"/>
          <w:sz w:val="20"/>
          <w:szCs w:val="20"/>
        </w:rPr>
        <w:t>.</w:t>
      </w:r>
      <w:r>
        <w:rPr>
          <w:rFonts w:ascii="Arial" w:hAnsi="Arial" w:cs="Arial"/>
          <w:sz w:val="20"/>
          <w:szCs w:val="20"/>
        </w:rPr>
        <w:t xml:space="preserve"> 5, με δεδομένο τη σταθερή επιδίωξη της διοίκησης είναι αφενός μεν, η επίτευξη και διατήρηση ποιοτικών παρεχόμενων υπηρεσιών από τις επιχειρήσεις των τουριστικών καταλυμάτων και αφετέρου, ο βέλτιστος δυνατός έλεγχος σε ζητήματα </w:t>
      </w:r>
      <w:proofErr w:type="spellStart"/>
      <w:r>
        <w:rPr>
          <w:rFonts w:ascii="Arial" w:hAnsi="Arial" w:cs="Arial"/>
          <w:sz w:val="20"/>
          <w:szCs w:val="20"/>
        </w:rPr>
        <w:t>φοροαποφυγής</w:t>
      </w:r>
      <w:proofErr w:type="spellEnd"/>
      <w:r>
        <w:rPr>
          <w:rFonts w:ascii="Arial" w:hAnsi="Arial" w:cs="Arial"/>
          <w:sz w:val="20"/>
          <w:szCs w:val="20"/>
        </w:rPr>
        <w:t xml:space="preserve">. </w:t>
      </w:r>
    </w:p>
    <w:p w:rsidR="00DC106B" w:rsidRDefault="00DC106B" w:rsidP="00006C27">
      <w:pPr>
        <w:spacing w:line="480" w:lineRule="auto"/>
        <w:ind w:firstLine="720"/>
        <w:jc w:val="both"/>
        <w:rPr>
          <w:rFonts w:ascii="Arial" w:hAnsi="Arial" w:cs="Arial"/>
          <w:sz w:val="20"/>
          <w:szCs w:val="20"/>
        </w:rPr>
      </w:pPr>
      <w:r>
        <w:rPr>
          <w:rFonts w:ascii="Arial" w:hAnsi="Arial" w:cs="Arial"/>
          <w:sz w:val="20"/>
          <w:szCs w:val="20"/>
        </w:rPr>
        <w:t>Η εισαγόμενη ρύθμιση σκοπό έχει να προσθέσει μια διαδικασία που θα δρα προσθετικά, ενισχυτικά στην επίτευξη, της πιο πάνω διττής επιδίωξης και σε αυτή τη λογική καθιστά ενεργό μέτοχο για τη διασφάλιση της διαδικασίας, τον συλλογικό επαγγελματικό φορέα του κλάδου</w:t>
      </w:r>
      <w:r w:rsidR="007941AC">
        <w:rPr>
          <w:rFonts w:ascii="Arial" w:hAnsi="Arial" w:cs="Arial"/>
          <w:sz w:val="20"/>
          <w:szCs w:val="20"/>
        </w:rPr>
        <w:t>,</w:t>
      </w:r>
      <w:r>
        <w:rPr>
          <w:rFonts w:ascii="Arial" w:hAnsi="Arial" w:cs="Arial"/>
          <w:sz w:val="20"/>
          <w:szCs w:val="20"/>
        </w:rPr>
        <w:t xml:space="preserve"> ως έχοντα πληρέστερη και διαρκώς ενημερωμένη εικόνα της αγοράς. Ευχαριστώ.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w:t>
      </w:r>
      <w:r w:rsidR="00434675">
        <w:rPr>
          <w:rFonts w:ascii="Arial" w:hAnsi="Arial" w:cs="Arial"/>
          <w:sz w:val="20"/>
          <w:szCs w:val="20"/>
        </w:rPr>
        <w:t xml:space="preserve"> </w:t>
      </w:r>
      <w:r>
        <w:rPr>
          <w:rFonts w:ascii="Arial" w:hAnsi="Arial" w:cs="Arial"/>
          <w:sz w:val="20"/>
          <w:szCs w:val="20"/>
        </w:rPr>
        <w:t>(Πρόεδρος της Επιτροπής): Το λόγο έχει η κυρία Μάρκου.</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(Ειδική Αγορήτρια του «Ποταμιού»): Κυρία Πρόεδρε, σας ευχαριστώ.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είπατε για τις σχολές ξεναγών που θα μπορούν να φοιτούν και άτομα από τρίτες χώρες, σε αυτές οι φοιτητές των τρίτων χωρών θα πληρώνουν δίδακτρα;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ΕΛΕΝΑ ΚΟΥΝΤΟΥΡΑ (Αναπληρώτρια Υπουργός </w:t>
      </w:r>
      <w:r w:rsidR="009067E4">
        <w:rPr>
          <w:rFonts w:ascii="Arial" w:hAnsi="Arial" w:cs="Arial"/>
          <w:sz w:val="20"/>
          <w:szCs w:val="20"/>
        </w:rPr>
        <w:t xml:space="preserve">Οικονομίας, Ανάπτυξης και </w:t>
      </w:r>
      <w:r>
        <w:rPr>
          <w:rFonts w:ascii="Arial" w:hAnsi="Arial" w:cs="Arial"/>
          <w:sz w:val="20"/>
          <w:szCs w:val="20"/>
        </w:rPr>
        <w:t>Τουρισμού):  Ό,τι ισχύει για όλους θα ισχύει και για αυτούς. Ο κανονισμός είναι ένας.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ΑΙΚΑΤΕΡΙ</w:t>
      </w:r>
      <w:r w:rsidR="00D60C65">
        <w:rPr>
          <w:rFonts w:ascii="Arial" w:hAnsi="Arial" w:cs="Arial"/>
          <w:sz w:val="20"/>
          <w:szCs w:val="20"/>
        </w:rPr>
        <w:t xml:space="preserve">ΝΗ ΜΑΡΚΟΥ (Ειδική Αγορήτρια του </w:t>
      </w:r>
      <w:r>
        <w:rPr>
          <w:rFonts w:ascii="Arial" w:hAnsi="Arial" w:cs="Arial"/>
          <w:sz w:val="20"/>
          <w:szCs w:val="20"/>
        </w:rPr>
        <w:t xml:space="preserve">«Ποταμιού»): Δηλαδή, όλοι πληρώνουν. Διότι, στα δημόσια πανεπιστήμια έρχονται ξένοι από τρίτες χώρες και δεν πληρώνουν, για αυτό και ρωτάω. Αυτή είναι η διευκρίνιση που θέλω.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ΕΛΕΝΑ ΚΟΥΝΤΟΥΡΑ (Αναπληρώτρια Υπουργός </w:t>
      </w:r>
      <w:r w:rsidR="00434675">
        <w:rPr>
          <w:rFonts w:ascii="Arial" w:hAnsi="Arial" w:cs="Arial"/>
          <w:sz w:val="20"/>
          <w:szCs w:val="20"/>
        </w:rPr>
        <w:t xml:space="preserve"> Οικονομίας, Ανάπτυξης και </w:t>
      </w:r>
      <w:r>
        <w:rPr>
          <w:rFonts w:ascii="Arial" w:hAnsi="Arial" w:cs="Arial"/>
          <w:sz w:val="20"/>
          <w:szCs w:val="20"/>
        </w:rPr>
        <w:t>Τουρισμού): Ό,τι ισχύει για όλους.</w:t>
      </w:r>
    </w:p>
    <w:p w:rsidR="00DC106B" w:rsidRDefault="00DC106B" w:rsidP="00006C27">
      <w:pPr>
        <w:spacing w:line="480" w:lineRule="auto"/>
        <w:ind w:firstLine="720"/>
        <w:jc w:val="both"/>
        <w:rPr>
          <w:rFonts w:ascii="Arial" w:hAnsi="Arial" w:cs="Arial"/>
          <w:sz w:val="20"/>
          <w:szCs w:val="20"/>
        </w:rPr>
      </w:pPr>
      <w:r>
        <w:rPr>
          <w:rFonts w:ascii="Arial" w:hAnsi="Arial" w:cs="Arial"/>
          <w:sz w:val="20"/>
          <w:szCs w:val="20"/>
        </w:rPr>
        <w:t>ΧΑΡΑ ΚΑΦΑΝΤΑΡΗ</w:t>
      </w:r>
      <w:r w:rsidR="00434675">
        <w:rPr>
          <w:rFonts w:ascii="Arial" w:hAnsi="Arial" w:cs="Arial"/>
          <w:sz w:val="20"/>
          <w:szCs w:val="20"/>
        </w:rPr>
        <w:t xml:space="preserve"> </w:t>
      </w:r>
      <w:r>
        <w:rPr>
          <w:rFonts w:ascii="Arial" w:hAnsi="Arial" w:cs="Arial"/>
          <w:sz w:val="20"/>
          <w:szCs w:val="20"/>
        </w:rPr>
        <w:t>(Πρόεδρος της Επιτροπής): Στη συνέχεια</w:t>
      </w:r>
      <w:r w:rsidR="002E6903">
        <w:rPr>
          <w:rFonts w:ascii="Arial" w:hAnsi="Arial" w:cs="Arial"/>
          <w:sz w:val="20"/>
          <w:szCs w:val="20"/>
        </w:rPr>
        <w:t>,</w:t>
      </w:r>
      <w:r>
        <w:rPr>
          <w:rFonts w:ascii="Arial" w:hAnsi="Arial" w:cs="Arial"/>
          <w:sz w:val="20"/>
          <w:szCs w:val="20"/>
        </w:rPr>
        <w:t xml:space="preserve"> θα δώσω το λόγο στην κυρία Φωτίου, Αναπληρώτρια Υπουργό Εργασίας, Κοινωνικής Ασφάλισης και Κοινωνικής </w:t>
      </w:r>
      <w:r>
        <w:rPr>
          <w:rFonts w:ascii="Arial" w:hAnsi="Arial" w:cs="Arial"/>
          <w:sz w:val="20"/>
          <w:szCs w:val="20"/>
        </w:rPr>
        <w:lastRenderedPageBreak/>
        <w:t>Αλληλεγγύης να επιχειρηματολογήσει για την τροπολογία με γενικό αριθμό 500 και ειδικό αριθμό 27. Το λόγο έχει η κυρία Φωτίου.</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ΘΕΑΝΩ ΦΩΤΙΟΥ (Αναπληρώτρια Υπουργός Εργασίας, Κοινωνικής Ασφάλισης και Κοινωνικής Αλληλεγγύης): Κυρία Πρόεδρε, είναι 6 άρθρα.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1, «την προσωρινή ρύθμιση υπηρεσιών καθαριότητας και φύλαξης για το Υπουργείο Εργασίας, Κοινωνικής Ασφάλισης και Κοινωνικής Αλληλεγγύης, για τους </w:t>
      </w:r>
      <w:r w:rsidR="00F01845">
        <w:rPr>
          <w:rFonts w:ascii="Arial" w:hAnsi="Arial" w:cs="Arial"/>
          <w:sz w:val="20"/>
          <w:szCs w:val="20"/>
        </w:rPr>
        <w:t>εποπτευόμενους</w:t>
      </w:r>
      <w:r>
        <w:rPr>
          <w:rFonts w:ascii="Arial" w:hAnsi="Arial" w:cs="Arial"/>
          <w:sz w:val="20"/>
          <w:szCs w:val="20"/>
        </w:rPr>
        <w:t xml:space="preserve"> φορείς, νομικά πρόσωπα δημοσίου δικαίου και ιδιωτικού δικαίου», είναι οι καθαρίστριες και οι άνθρωποι</w:t>
      </w:r>
      <w:r w:rsidR="00F01845">
        <w:rPr>
          <w:rFonts w:ascii="Arial" w:hAnsi="Arial" w:cs="Arial"/>
          <w:sz w:val="20"/>
          <w:szCs w:val="20"/>
        </w:rPr>
        <w:t>,</w:t>
      </w:r>
      <w:r>
        <w:rPr>
          <w:rFonts w:ascii="Arial" w:hAnsi="Arial" w:cs="Arial"/>
          <w:sz w:val="20"/>
          <w:szCs w:val="20"/>
        </w:rPr>
        <w:t xml:space="preserve"> οι οποίοι κάνουν την φύλαξη του Υπουργείου. Η τροπολογία επιβάλλεται για λόγους κοινωνικής δικαιοσύνης από τη μια, διότι πρόκειται για ένα καθεστώς, γιατί οι απασχολούμενοι στην καθαριότητα και στη φύλαξη απασχολούνταν δυσανάλογες ώρες στα καθεστώτα εργασίας που είχαν και από την άλλη, το ως άνω προσωπικό με αυτή τη ρύθμιση προσφέρει εξοικονόμηση πόρων, είναι πολύ πιο φθηνό, δηλαδή αυτή η ρύθμιση που κάνουμε</w:t>
      </w:r>
      <w:r w:rsidR="002E6903">
        <w:rPr>
          <w:rFonts w:ascii="Arial" w:hAnsi="Arial" w:cs="Arial"/>
          <w:sz w:val="20"/>
          <w:szCs w:val="20"/>
        </w:rPr>
        <w:t xml:space="preserve"> από ό</w:t>
      </w:r>
      <w:r>
        <w:rPr>
          <w:rFonts w:ascii="Arial" w:hAnsi="Arial" w:cs="Arial"/>
          <w:sz w:val="20"/>
          <w:szCs w:val="20"/>
        </w:rPr>
        <w:t xml:space="preserve">τι ήταν να πληρώνουμε εταιρείες φύλαξης και καθαριότητας. Γίνεται, λοιπόν, για όσους απασχολούμενους ή όσους απασχολούνταν στη φύλαξη των ως άνω φορέων, με βάση οποιαδήποτε σχέση έννομη ή σύμβαση. Εμπεριέχονται όλοι αυτοί από τη μια και από την άλλη όσοι είχαν συνάψει συμβάσεις έργου ή ορισμένου χρόνου ή απασχολούνταν σε εταιρείες για την καθαριότητα.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Το κόστος της σύναψης, της ως άνω συμβάσεως που θα κάνουμε, θα πρέπει να είναι εντός των ορίων των εγγεγραμμένων διαθέσιμων πιστώσεων του Προϋπολογισμού, άρα δεν δημιουργεί καμιά περαιτέρω αύξηση του Προϋπολογισμού.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2, πρόκειται για την επέκταση των δομών φτώχειας, κόστους 5 εκατ. ευρώ από τον Κρατικό Προϋπολογισμό μέχρι τις 31/10/2016, όπου πια θα έχει ισχύ το νέο ΕΣΠΑ. Δηλαδή, θα έχουν υπάρξει ήδη, διότι έχουμε προχωρήσει αυτή τη στιγμή και στην πρόσκληση από τις περιφέρειες, έχουμε έτοιμη την κατάθεση των αιτήσεων των δήμων και φανταζόμαστε ότι μέχρι τότε, θα έχουν γίνει και οι προσλήψεις με διαδικασίες ΑΣΕΠ του νέου ΕΣΠΑ και άρα, όλες αυτές οι δομές φτώχειας θα λειτουργούν στο νέο ΕΣΠΑ.   </w:t>
      </w:r>
    </w:p>
    <w:p w:rsidR="00DC106B" w:rsidRPr="00971FF1" w:rsidRDefault="00DC106B" w:rsidP="00827D79">
      <w:pPr>
        <w:spacing w:line="480" w:lineRule="auto"/>
        <w:ind w:firstLine="720"/>
        <w:jc w:val="both"/>
        <w:rPr>
          <w:rFonts w:ascii="Arial" w:hAnsi="Arial" w:cs="Arial"/>
          <w:sz w:val="20"/>
          <w:szCs w:val="20"/>
        </w:rPr>
      </w:pPr>
    </w:p>
    <w:p w:rsidR="00DC106B" w:rsidRDefault="00DC106B"/>
    <w:p w:rsidR="00DC106B" w:rsidRDefault="00DC106B">
      <w:pPr>
        <w:sectPr w:rsidR="00DC106B">
          <w:headerReference w:type="default" r:id="rId7"/>
          <w:footerReference w:type="default" r:id="rId8"/>
          <w:pgSz w:w="11906" w:h="16838"/>
          <w:pgMar w:top="1440" w:right="1800" w:bottom="1440" w:left="1800" w:header="708" w:footer="708" w:gutter="0"/>
          <w:cols w:space="708"/>
          <w:docGrid w:linePitch="360"/>
        </w:sectPr>
      </w:pP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Το τρίτο άρθρο αφορά στην επέκταση των μέτρων για την αντιμετώπιση της ανθρωπιστικής κρίσης, δηλαδή την επέκταση του ν. 4320/2015 μέχρι το τέλος του 2016 – η Κυβέρνησή μας βρήκε τους απαιτούμενους πόρους για να επεκταθούν τα τρία μέτρα για την αντιμετώπιση της ανθρωπιστικής κρίσης μέχρι το τέλος του 2016. Θυμίζω την Κάρτα Αλληλεγγύης 70 έως 220 ευρώ, ανάλογα με τα άτομα, δωρεάν ηλεκτρικό ρεύμα και επιδότηση ενοικίου 70 έως 220 ευρώ. Μέχρι τέλους του έτους, λοιπόν, για όλους τους Δήμους της χώρας, πλην, των τριάντα Δήμων που γίνεται η πρώτη φάση εφαρμογής του Κοινωνικού Εισοδήματος Αλληλεγγύης (ΚΕΑ) και η οποία αρχίζει τον Ιούλιο. Σε αυτούς τους τριάντα Δήμους, για ένα μήνα ακόμα, θα ισχύουν τα μέτρα για την ανθρωπιστική κρίση. Από κει και ύστερα θα ισχύει το Κοινωνικό Εισόδημα Αλληλεγγύης με τους τρεις πυλώνες που έχει «Επίδομα, Υπηρεσίες, Ένταξη στην Αγορά Εργασίας».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Το τέταρτο άρθρο αφορά σε διάταξη να καταβληθούν αποζημιώσεις για πρόσθετες αμοιβές, όπως εργασία εξαιρέσιμων ημερών, εργασία νυχτερινών ωρών κ.λπ. στα Κέντρα Κοινωνικής Προστασίας, Πρόνοιας, σε όλη την Ελλάδα –δεκατρία είναι αυτά- συν το Παπάφειο, συν το Κέντρο Εκπαίδευσης και Αποκατάστασης Τυφλών, Ιδρύματα εποπτευόμενα από εμάς -πρόκειται για 651.000- και δεν έχουν πληρωθεί τα νυχτερινά και εξαιρέσιμα, από το 2012.</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Το πέμπτο άρθρο αφορά σε Ξενώνες Φιλοξενίας του Εθνικού Κέντρου Κοινωνικής Αλληλεγγύης (ΕΚΚΑ), όπου πρόκειται για διαδικαστικό θέμα του δημοσίου λογιστικού, δεν μπορούσαν, δηλαδή, να πληρωθούν εντάλματα που χαρακτηρίζοντ</w:t>
      </w:r>
      <w:r w:rsidR="00006C27">
        <w:rPr>
          <w:rFonts w:ascii="Arial" w:hAnsi="Arial" w:cs="Arial"/>
          <w:sz w:val="20"/>
          <w:szCs w:val="20"/>
        </w:rPr>
        <w:t xml:space="preserve">αν επιτροπικά </w:t>
      </w:r>
      <w:r>
        <w:rPr>
          <w:rFonts w:ascii="Arial" w:hAnsi="Arial" w:cs="Arial"/>
          <w:sz w:val="20"/>
          <w:szCs w:val="20"/>
        </w:rPr>
        <w:t>και άρα</w:t>
      </w:r>
      <w:r w:rsidR="00006C27">
        <w:rPr>
          <w:rFonts w:ascii="Arial" w:hAnsi="Arial" w:cs="Arial"/>
          <w:sz w:val="20"/>
          <w:szCs w:val="20"/>
        </w:rPr>
        <w:t>,</w:t>
      </w:r>
      <w:r>
        <w:rPr>
          <w:rFonts w:ascii="Arial" w:hAnsi="Arial" w:cs="Arial"/>
          <w:sz w:val="20"/>
          <w:szCs w:val="20"/>
        </w:rPr>
        <w:t xml:space="preserve"> τα αντικαθιστούμε με εντάλματα χρηματικά, επιχορήγησης.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Το τελευταίο άρθρο, κυρία Πρόεδρε, αφορά σε διεύρυνση του καταστατικού της ΗΔΙΚΑ, για να εξυπηρετήσει προγράμματα πρόνοιας και υγείας και για την τήρηση του φορολογικού απορρήτου. Προϋπόθεση για τη διασταύρωση στοιχείων με τη Γενική Γραμματεία Δημοσίων Εσόδων (Γ.Γ.Δ.Ε.), απαραίτητη προϋπόθεση για την </w:t>
      </w:r>
      <w:r>
        <w:rPr>
          <w:rFonts w:ascii="Arial" w:hAnsi="Arial" w:cs="Arial"/>
          <w:sz w:val="20"/>
          <w:szCs w:val="20"/>
          <w:lang w:val="en-US"/>
        </w:rPr>
        <w:t>on</w:t>
      </w:r>
      <w:r w:rsidRPr="00C277F1">
        <w:rPr>
          <w:rFonts w:ascii="Arial" w:hAnsi="Arial" w:cs="Arial"/>
          <w:sz w:val="20"/>
          <w:szCs w:val="20"/>
        </w:rPr>
        <w:t xml:space="preserve"> </w:t>
      </w:r>
      <w:r>
        <w:rPr>
          <w:rFonts w:ascii="Arial" w:hAnsi="Arial" w:cs="Arial"/>
          <w:sz w:val="20"/>
          <w:szCs w:val="20"/>
          <w:lang w:val="en-US"/>
        </w:rPr>
        <w:t>line</w:t>
      </w:r>
      <w:r w:rsidRPr="00C277F1">
        <w:rPr>
          <w:rFonts w:ascii="Arial" w:hAnsi="Arial" w:cs="Arial"/>
          <w:sz w:val="20"/>
          <w:szCs w:val="20"/>
        </w:rPr>
        <w:t xml:space="preserve"> </w:t>
      </w:r>
      <w:r>
        <w:rPr>
          <w:rFonts w:ascii="Arial" w:hAnsi="Arial" w:cs="Arial"/>
          <w:sz w:val="20"/>
          <w:szCs w:val="20"/>
        </w:rPr>
        <w:t xml:space="preserve">διασταύρωση που θα γίνει, τόσο στο ΚΕΑ, όσο και σε οποιαδήποτε άλλη τέτοια </w:t>
      </w:r>
      <w:proofErr w:type="spellStart"/>
      <w:r>
        <w:rPr>
          <w:rFonts w:ascii="Arial" w:hAnsi="Arial" w:cs="Arial"/>
          <w:sz w:val="20"/>
          <w:szCs w:val="20"/>
        </w:rPr>
        <w:t>προνοιακή</w:t>
      </w:r>
      <w:proofErr w:type="spellEnd"/>
      <w:r>
        <w:rPr>
          <w:rFonts w:ascii="Arial" w:hAnsi="Arial" w:cs="Arial"/>
          <w:sz w:val="20"/>
          <w:szCs w:val="20"/>
        </w:rPr>
        <w:t xml:space="preserve"> παροχή, αποτελεί η διεύρυνση του καταστατικού της ΗΔΙΚΑ για να μπορούν να γίνονται αυτές οι διασταυρώσεις αυτόματα.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Μηταράκης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ΠΑΝΑΓΙΩΤΗΣ (ΝΟΤΗΣ) ΜΗΤΑΡΑΚΗΣ (Εισηγητής της Ν.Δ.): Κυρία Πρόεδρε, ένα διαδικαστικό θέμα. Καταρχάς, πρέπει να παραδεχτώ ότι είναι μεγάλη πρόοδος που οι </w:t>
      </w:r>
      <w:r>
        <w:rPr>
          <w:rFonts w:ascii="Arial" w:hAnsi="Arial" w:cs="Arial"/>
          <w:sz w:val="20"/>
          <w:szCs w:val="20"/>
        </w:rPr>
        <w:lastRenderedPageBreak/>
        <w:t xml:space="preserve">εκπρόθεσμες Τροπολογίες που, συνήθως, έρχονταν στην Ολομέλεια λίγη ώρα πριν ξεκινήσει η συζήτηση ενός νομοσχεδίου έρχονται, σήμερα, στην Επιτροπή. Είναι πολύ θετικό –για να λέμε και τα καλά- που έχουν έρθει τόσοι Υπουργοί, σήμερα, στην Επιτροπή, για να παρουσιάσουν αυτές τις Τροπολογίες.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Τίθεται, όμως, ένα πρακτικό θέμα. Οι πρώτες δύο Τροπολογίες, που υποστηρίχθηκαν από τους Υπουργούς, εμπίπτουν σε θέματα αρμοδιότητας της Επιτροπής Παραγωγής και Εμπορίου. Η Τροπολογία που ανέφερε, τώρα, η κυρία Υπουργός -αντιλαμβάνομαι και οι υπόλοιπες τρεις που θα παρουσιαστούν- είναι Τροπολογίες αρμοδιότητας άλλων Επιτροπών, όπου υπάρχουν συνάδελφοι και της Συμπολίτευσης και της Αντιπολίτευσης, πολύ πιο ειδικοί σε αυτά τα θέματα, που τα παρακολουθούν από την αρχή της παρούσας Κοινοβουλευτικής Περιόδου.</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Στην περίπτωση που συμβαίνει κάτι τέτοιο, που έρχονται αυτές οι Τροπολογίες, θα έπρεπε να υπάρξει μια πρόβλεψη, όπως έχει γίνει, παραδείγματος χάριν, στον Αναπτυξιακό Νόμο, από τον κ. Σταθάκη, που συνεδρίασαν σε κοινή συνεδρίαση η Επιτροπή Παραγωγής και Εμπορίου,  η Οικονομικών, η Κοινωνικών Υποθέσεων ή όποιες άλλες Επιτροπές εμπίπτουν. Αυτό μπορεί να γίνει, παραδείγματος χάριν, στη φάση της β’ ανάγνωσης. Το θέτω ως διαδικαστικό θέμα, επειδή είναι σήμερα κάτι καινούργιο, που έρχονται τόσες Τροπολογίες, νωρίς, στην Επιτροπή. Να τονίσω ότι έχει μια θετική διάσταση και να προβληματίσω το Προεδρείο με αυτά τα σχόλια.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Θα ήθελα να πω, κ. </w:t>
      </w:r>
      <w:proofErr w:type="spellStart"/>
      <w:r>
        <w:rPr>
          <w:rFonts w:ascii="Arial" w:hAnsi="Arial" w:cs="Arial"/>
          <w:sz w:val="20"/>
          <w:szCs w:val="20"/>
        </w:rPr>
        <w:t>Μηταράκη</w:t>
      </w:r>
      <w:proofErr w:type="spellEnd"/>
      <w:r>
        <w:rPr>
          <w:rFonts w:ascii="Arial" w:hAnsi="Arial" w:cs="Arial"/>
          <w:sz w:val="20"/>
          <w:szCs w:val="20"/>
        </w:rPr>
        <w:t xml:space="preserve">, στον </w:t>
      </w:r>
      <w:r w:rsidR="00FA0E3C">
        <w:rPr>
          <w:rFonts w:ascii="Arial" w:hAnsi="Arial" w:cs="Arial"/>
          <w:sz w:val="20"/>
          <w:szCs w:val="20"/>
        </w:rPr>
        <w:t>αναπτυξιακό ν</w:t>
      </w:r>
      <w:r>
        <w:rPr>
          <w:rFonts w:ascii="Arial" w:hAnsi="Arial" w:cs="Arial"/>
          <w:sz w:val="20"/>
          <w:szCs w:val="20"/>
        </w:rPr>
        <w:t>όμο αφορούσε στο νομοσχέδιο το ίδιο, που είχε άρθρα για τις τρεις Επιτροπές. Εδώ είναι μόνο Τροπολογίες σχετικές. Ίσως, θα ήταν καλύτερα, βέβαια, να είναι εν γνώσει της αντίστοιχης Επιτροπής, αλλά, αν υπάρχει καμία αντίρρηση, μπορούμε να το δούμε –αν θέλετε να ψηφίσουμε κιόλας. Ας κρατήσουμε το θετικό, όπως είπατε και εσείς ότι ήρθαν οι Υπουργοί.</w:t>
      </w:r>
    </w:p>
    <w:p w:rsidR="00DC106B" w:rsidRPr="00C277F1"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Το λόγο έχει η κυρία Μάρκου, </w:t>
      </w:r>
      <w:r w:rsidR="00FA0E3C">
        <w:rPr>
          <w:rFonts w:ascii="Arial" w:hAnsi="Arial" w:cs="Arial"/>
          <w:sz w:val="20"/>
          <w:szCs w:val="20"/>
        </w:rPr>
        <w:t>Ειδική Αγορήτρια του «Ποταμιού»</w:t>
      </w:r>
      <w:r>
        <w:rPr>
          <w:rFonts w:ascii="Arial" w:hAnsi="Arial" w:cs="Arial"/>
          <w:sz w:val="20"/>
          <w:szCs w:val="20"/>
        </w:rPr>
        <w:t xml:space="preserve">. </w:t>
      </w:r>
    </w:p>
    <w:p w:rsidR="00DC106B" w:rsidRPr="00FC3E29" w:rsidRDefault="00DC106B" w:rsidP="00827D79">
      <w:pPr>
        <w:spacing w:line="480" w:lineRule="auto"/>
        <w:ind w:firstLine="720"/>
        <w:rPr>
          <w:rFonts w:ascii="Arial" w:hAnsi="Arial" w:cs="Arial"/>
          <w:sz w:val="20"/>
          <w:szCs w:val="20"/>
        </w:rPr>
      </w:pPr>
    </w:p>
    <w:p w:rsidR="00DC106B" w:rsidRPr="00FC3E29" w:rsidRDefault="00DC106B" w:rsidP="00827D79">
      <w:pPr>
        <w:spacing w:line="480" w:lineRule="auto"/>
        <w:ind w:firstLine="720"/>
        <w:rPr>
          <w:rFonts w:ascii="Arial" w:hAnsi="Arial" w:cs="Arial"/>
          <w:sz w:val="20"/>
          <w:szCs w:val="20"/>
        </w:rPr>
      </w:pPr>
    </w:p>
    <w:p w:rsidR="00DC106B" w:rsidRDefault="00DC106B"/>
    <w:p w:rsidR="00DC106B" w:rsidRDefault="00DC106B">
      <w:pPr>
        <w:sectPr w:rsidR="00DC106B">
          <w:headerReference w:type="default" r:id="rId9"/>
          <w:footerReference w:type="default" r:id="rId10"/>
          <w:pgSz w:w="11906" w:h="16838"/>
          <w:pgMar w:top="1440" w:right="1800" w:bottom="1440" w:left="1800" w:header="708" w:footer="708" w:gutter="0"/>
          <w:cols w:space="708"/>
          <w:docGrid w:linePitch="360"/>
        </w:sectPr>
      </w:pP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ΑΙΚΑΤΕΡΙΝΗ ΜΑΡΚΟΥ (Ειδική Αγορήτρια του «Ποταμιού»): Ευχαριστώ πολύ, κυρία Πρόεδρε, είχατε για οκτώ μήνες απλήρωτες τις καθαρίστριες στο Υπουργείου σας, επειδή το Ελεγκτικό Συνέδριο δεν ενέκρινε τα εντάλματα πλη</w:t>
      </w:r>
      <w:r w:rsidR="00A63957">
        <w:rPr>
          <w:rFonts w:ascii="Arial" w:hAnsi="Arial" w:cs="Arial"/>
          <w:sz w:val="20"/>
          <w:szCs w:val="20"/>
        </w:rPr>
        <w:t xml:space="preserve">ρωμών γιατί είχατε ακολουθήσει </w:t>
      </w:r>
      <w:r>
        <w:rPr>
          <w:rFonts w:ascii="Arial" w:hAnsi="Arial" w:cs="Arial"/>
          <w:sz w:val="20"/>
          <w:szCs w:val="20"/>
        </w:rPr>
        <w:t xml:space="preserve">μια διαδικασία δική σας εμπνεύσεως, χωρίς καμία νομική βάση. Ήρθατε εκ των υστέρων στο νομοσχέδιο για τους συνεταιρισμούς να ψηφίσετε άλλη διάταξη με αναδρομική ισχύ για να καλυφθείτε, θα ήθελα να μου πείτε αν το Ελεγκτικό Συνέδριο και η ΚΕΝΕ έχουν δει και έχουν εγκρίνει τη συγκεκριμένη διάταξη, διότι από ό,τι ξέρουμε όλοι, το συγκεκριμένο θέμα εκκρεμεί ως πρώτη επίδικη στο </w:t>
      </w:r>
      <w:proofErr w:type="spellStart"/>
      <w:r>
        <w:rPr>
          <w:rFonts w:ascii="Arial" w:hAnsi="Arial" w:cs="Arial"/>
          <w:sz w:val="20"/>
          <w:szCs w:val="20"/>
        </w:rPr>
        <w:t>ΣτΕ</w:t>
      </w:r>
      <w:proofErr w:type="spellEnd"/>
      <w:r>
        <w:rPr>
          <w:rFonts w:ascii="Arial" w:hAnsi="Arial" w:cs="Arial"/>
          <w:sz w:val="20"/>
          <w:szCs w:val="20"/>
        </w:rPr>
        <w:t xml:space="preserve">. Ευχαριστώ.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Κυρία Υπουργέ</w:t>
      </w:r>
      <w:r w:rsidR="00A63957">
        <w:rPr>
          <w:rFonts w:ascii="Arial" w:hAnsi="Arial" w:cs="Arial"/>
          <w:sz w:val="20"/>
          <w:szCs w:val="20"/>
        </w:rPr>
        <w:t>,</w:t>
      </w:r>
      <w:r>
        <w:rPr>
          <w:rFonts w:ascii="Arial" w:hAnsi="Arial" w:cs="Arial"/>
          <w:sz w:val="20"/>
          <w:szCs w:val="20"/>
        </w:rPr>
        <w:t xml:space="preserve"> ζητάμε την απόσυρση αυτής της </w:t>
      </w:r>
      <w:r w:rsidR="00011318">
        <w:rPr>
          <w:rFonts w:ascii="Arial" w:hAnsi="Arial" w:cs="Arial"/>
          <w:sz w:val="20"/>
          <w:szCs w:val="20"/>
        </w:rPr>
        <w:t>τ</w:t>
      </w:r>
      <w:r>
        <w:rPr>
          <w:rFonts w:ascii="Arial" w:hAnsi="Arial" w:cs="Arial"/>
          <w:sz w:val="20"/>
          <w:szCs w:val="20"/>
        </w:rPr>
        <w:t>ροπολογίας και να έρθει με κανονικό τρόπο, ως σχέδιο νόμου, επειδή αφορά σημαντικό αριθμό μεταρρυθμίσεων και όπως είπατε και εσείς, αφορά κοινωνικά, μισθολογικά, οικονομικά θέματα</w:t>
      </w:r>
      <w:r w:rsidR="00345BF0">
        <w:rPr>
          <w:rFonts w:ascii="Arial" w:hAnsi="Arial" w:cs="Arial"/>
          <w:sz w:val="20"/>
          <w:szCs w:val="20"/>
        </w:rPr>
        <w:t>,</w:t>
      </w:r>
      <w:r>
        <w:rPr>
          <w:rFonts w:ascii="Arial" w:hAnsi="Arial" w:cs="Arial"/>
          <w:sz w:val="20"/>
          <w:szCs w:val="20"/>
        </w:rPr>
        <w:t xml:space="preserve"> τα οποία θα παίξουν πολύ βασικό ρόλο στην αντιμετώπιση της φτώχειας, αλλά και επειδή θα επιφέρουν και ανάλογες επιβαρύνσεις στον Κρατικό Προϋπολογισμό και είναι ανεπίτρεπτο να εισάγονται προς ψήφιση μέσω μιας Τροπολογίας την τελευταία στιγμή. Θα έπρεπε να μας παρέχετε η δυνατότητα μιας πιο ενδελεχ</w:t>
      </w:r>
      <w:r w:rsidR="00565ABC">
        <w:rPr>
          <w:rFonts w:ascii="Arial" w:hAnsi="Arial" w:cs="Arial"/>
          <w:sz w:val="20"/>
          <w:szCs w:val="20"/>
        </w:rPr>
        <w:t>ού</w:t>
      </w:r>
      <w:r>
        <w:rPr>
          <w:rFonts w:ascii="Arial" w:hAnsi="Arial" w:cs="Arial"/>
          <w:sz w:val="20"/>
          <w:szCs w:val="20"/>
        </w:rPr>
        <w:t>ς εξέτασης όλων αυτών των θεμάτων. Ευχαριστώ.</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Γεωργιάδης.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Θα ήθελα να ρωτήσω</w:t>
      </w:r>
      <w:r w:rsidR="00345BF0">
        <w:rPr>
          <w:rFonts w:ascii="Arial" w:hAnsi="Arial" w:cs="Arial"/>
          <w:sz w:val="20"/>
          <w:szCs w:val="20"/>
        </w:rPr>
        <w:t>,</w:t>
      </w:r>
      <w:r>
        <w:rPr>
          <w:rFonts w:ascii="Arial" w:hAnsi="Arial" w:cs="Arial"/>
          <w:sz w:val="20"/>
          <w:szCs w:val="20"/>
        </w:rPr>
        <w:t xml:space="preserve"> εάν υπάρχει οικονομική μελέτη γύρω από αυτά, γιατί δεν μας έχετε καταθέσει κάτι, ώστε να δούμε εάν τεκμηριώνεται στην ουσία στο ότι είναι πιο οικονομική αυτή η πρότασή σας σε σχέση με το</w:t>
      </w:r>
      <w:r w:rsidRPr="005C2073">
        <w:t xml:space="preserve"> </w:t>
      </w:r>
      <w:r w:rsidR="00827D79">
        <w:rPr>
          <w:rFonts w:ascii="Arial" w:hAnsi="Arial" w:cs="Arial"/>
          <w:sz w:val="20"/>
          <w:szCs w:val="20"/>
          <w:lang w:val="en-US"/>
        </w:rPr>
        <w:t>outsourcing</w:t>
      </w:r>
      <w:r>
        <w:rPr>
          <w:rFonts w:ascii="Arial" w:hAnsi="Arial" w:cs="Arial"/>
          <w:sz w:val="20"/>
          <w:szCs w:val="20"/>
        </w:rPr>
        <w:t xml:space="preserve"> που κάνατε μέχρι τώρα. Διαφορετικά δεν μπορούμε να το τεκμηριώσουμε και να το στηρίξουμε και εμείς με τη θέση μας.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Γεωργιάδη υπάρχει έκθεση εδώ πέρα που είναι μαζί με την Τροπολογία.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ΜΑΡΙΟΣ ΓΕΩΡΓΙΑΔΗΣ (Ειδικός Αγορητής της Ένωσης Κεντρώων): Δεν αναφερόντουσαν ποσά στην έκθεση που διαβάσαμε εμείς.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Είναι από χθες αναρτημένη στην κοινοβουλευτική διαύγεια σχετικά, τώρα κύρια Υπουργέ, δεν νομίζω να υπάρχει άλλο ερώτημα, μπορείτε να απαντήσετε.</w:t>
      </w:r>
    </w:p>
    <w:p w:rsidR="00E15A28" w:rsidRDefault="00DC106B" w:rsidP="00827D79">
      <w:pPr>
        <w:spacing w:line="480" w:lineRule="auto"/>
        <w:ind w:firstLine="720"/>
        <w:jc w:val="both"/>
        <w:rPr>
          <w:rFonts w:ascii="Arial" w:hAnsi="Arial" w:cs="Arial"/>
          <w:sz w:val="20"/>
          <w:szCs w:val="20"/>
        </w:rPr>
      </w:pPr>
      <w:r>
        <w:rPr>
          <w:rFonts w:ascii="Arial" w:hAnsi="Arial" w:cs="Arial"/>
          <w:sz w:val="20"/>
          <w:szCs w:val="20"/>
        </w:rPr>
        <w:t>ΘΕΑΝΩ ΦΩΤΙΟΥ (Αναπληρώτρια Υπουργός Εργασίας</w:t>
      </w:r>
      <w:r w:rsidRPr="00966C99">
        <w:rPr>
          <w:rFonts w:ascii="Arial" w:hAnsi="Arial" w:cs="Arial"/>
          <w:sz w:val="20"/>
          <w:szCs w:val="20"/>
        </w:rPr>
        <w:t xml:space="preserve">, </w:t>
      </w:r>
      <w:r>
        <w:rPr>
          <w:rFonts w:ascii="Arial" w:hAnsi="Arial" w:cs="Arial"/>
          <w:sz w:val="20"/>
          <w:szCs w:val="20"/>
        </w:rPr>
        <w:t>Κοινωνικής Ασφάλισης και Κοινωνικής Αλληλεγγύης): Όντως υπάρχει ειδική έκθεση στο τέλος που είναι του Γενικού Λογιστηρίου του Κράτους</w:t>
      </w:r>
      <w:r w:rsidR="00E15A28">
        <w:rPr>
          <w:rFonts w:ascii="Arial" w:hAnsi="Arial" w:cs="Arial"/>
          <w:sz w:val="20"/>
          <w:szCs w:val="20"/>
        </w:rPr>
        <w:t>,</w:t>
      </w:r>
      <w:r>
        <w:rPr>
          <w:rFonts w:ascii="Arial" w:hAnsi="Arial" w:cs="Arial"/>
          <w:sz w:val="20"/>
          <w:szCs w:val="20"/>
        </w:rPr>
        <w:t xml:space="preserve"> όπου λέει ακριβώς</w:t>
      </w:r>
      <w:r w:rsidR="00E15A28">
        <w:rPr>
          <w:rFonts w:ascii="Arial" w:hAnsi="Arial" w:cs="Arial"/>
          <w:sz w:val="20"/>
          <w:szCs w:val="20"/>
        </w:rPr>
        <w:t>,</w:t>
      </w:r>
      <w:r>
        <w:rPr>
          <w:rFonts w:ascii="Arial" w:hAnsi="Arial" w:cs="Arial"/>
          <w:sz w:val="20"/>
          <w:szCs w:val="20"/>
        </w:rPr>
        <w:t xml:space="preserve"> εάν δημιουργούνται ή δεν δημιουργούνται πρόσθετες δαπάνες. Λέει που είναι οι πρόσθετες δαπάνες στο κάθε άρθρο.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Για το άρθρο 1, σας διάβασα μόλις, νομίζω, εκεί που λέει ότι το κόστος είναι των ως άνω συμβάσεων έργου θα πρέπει να είναι εντός των ορίων των εγγεγραμμένων διαθέσιμων πιστώσεων προϋπολογισμού του κάθε φορέα, όπως αυτές έχουν εκτιμηθεί για την κάλυψη των αναγκών καθαριότητας. Δηλαδή, όχι μόνο δεν έχουμε υπέρβαση, αλλά όπως λέμε θα έχουμε και εξοικονόμηση.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Αυτό είναι το ένα</w:t>
      </w:r>
      <w:r w:rsidR="00E15A28">
        <w:rPr>
          <w:rFonts w:ascii="Arial" w:hAnsi="Arial" w:cs="Arial"/>
          <w:sz w:val="20"/>
          <w:szCs w:val="20"/>
        </w:rPr>
        <w:t>.</w:t>
      </w:r>
      <w:r>
        <w:rPr>
          <w:rFonts w:ascii="Arial" w:hAnsi="Arial" w:cs="Arial"/>
          <w:sz w:val="20"/>
          <w:szCs w:val="20"/>
        </w:rPr>
        <w:t xml:space="preserve"> </w:t>
      </w:r>
      <w:r w:rsidR="00E15A28">
        <w:rPr>
          <w:rFonts w:ascii="Arial" w:hAnsi="Arial" w:cs="Arial"/>
          <w:sz w:val="20"/>
          <w:szCs w:val="20"/>
        </w:rPr>
        <w:t>Δ</w:t>
      </w:r>
      <w:r>
        <w:rPr>
          <w:rFonts w:ascii="Arial" w:hAnsi="Arial" w:cs="Arial"/>
          <w:sz w:val="20"/>
          <w:szCs w:val="20"/>
        </w:rPr>
        <w:t>εύτερον, απαντώ τώρα στην κυρία Μάρκου, τα ίδια ακριβώς από τη μια και από την άλλη,</w:t>
      </w:r>
      <w:r w:rsidRPr="007E5BFA">
        <w:rPr>
          <w:rFonts w:ascii="Arial" w:hAnsi="Arial" w:cs="Arial"/>
          <w:sz w:val="20"/>
          <w:szCs w:val="20"/>
        </w:rPr>
        <w:t xml:space="preserve"> </w:t>
      </w:r>
      <w:r>
        <w:rPr>
          <w:rFonts w:ascii="Arial" w:hAnsi="Arial" w:cs="Arial"/>
          <w:sz w:val="20"/>
          <w:szCs w:val="20"/>
        </w:rPr>
        <w:t>κυρία Μάρκου δεν είναι αληθές ότι οι καθαρίστριες του Υπουργείου Εργασίας έμειναν απλήρωτες οκτώ μήνες. Έχουν πάρει εν τω μεταξύ συγκεκριμένα ποσά και τον προηγούμενο μήνα πληρώθηκαν και πληρώθηκαν και το Δεκέμβριο, άρα, δεν είναι ακριβώς έτσι, οι πληροφορίες σας είναι λάθος. Επιπλέον, αυτή τη στιγμή αυτό που επιχειρούμε είναι μια συνολική κάλυψη και για τις καθαρίστριες, αλλά και για τα συνεργεία φύλαξης των Υπουργείων, είναι η συνολική ρύθμιση και βεβαίως έχουμε την εκτίμηση του Λογιστηρίου του Κράτους πάνω σε αυτό. Βεβαίως, έχουνε περάσει από όλες τις διαδικασίες οι προτάσεις μας και δεν δημιουργεί κανένα πρόσθετο κόστος στον Προϋπολογισμό.</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 ΧΑΡΑ ΚΑΦΑΝΤΑΡΗ (Πρόεδρος της Επιτροπής): </w:t>
      </w:r>
      <w:r w:rsidR="00E15A28">
        <w:rPr>
          <w:rFonts w:ascii="Arial" w:hAnsi="Arial" w:cs="Arial"/>
          <w:sz w:val="20"/>
          <w:szCs w:val="20"/>
        </w:rPr>
        <w:t>Τ</w:t>
      </w:r>
      <w:r>
        <w:rPr>
          <w:rFonts w:ascii="Arial" w:hAnsi="Arial" w:cs="Arial"/>
          <w:sz w:val="20"/>
          <w:szCs w:val="20"/>
        </w:rPr>
        <w:t xml:space="preserve">ο λόγο έχει ο </w:t>
      </w:r>
      <w:r w:rsidR="00E15A28">
        <w:rPr>
          <w:rFonts w:ascii="Arial" w:hAnsi="Arial" w:cs="Arial"/>
          <w:sz w:val="20"/>
          <w:szCs w:val="20"/>
        </w:rPr>
        <w:t>Υ</w:t>
      </w:r>
      <w:r>
        <w:rPr>
          <w:rFonts w:ascii="Arial" w:hAnsi="Arial" w:cs="Arial"/>
          <w:sz w:val="20"/>
          <w:szCs w:val="20"/>
        </w:rPr>
        <w:t xml:space="preserve">πουργός </w:t>
      </w:r>
      <w:r w:rsidR="00E15A28">
        <w:rPr>
          <w:rFonts w:ascii="Arial" w:hAnsi="Arial" w:cs="Arial"/>
          <w:sz w:val="20"/>
          <w:szCs w:val="20"/>
        </w:rPr>
        <w:t>Π</w:t>
      </w:r>
      <w:r>
        <w:rPr>
          <w:rFonts w:ascii="Arial" w:hAnsi="Arial" w:cs="Arial"/>
          <w:sz w:val="20"/>
          <w:szCs w:val="20"/>
        </w:rPr>
        <w:t>αιδείας κ. Φίλης, για την Τροπολογία ρύθμιση θεμάτων εκπαιδευτικού προσωπικού και σχολικών συμβούλων με γενικό αριθμό 499 και ειδικό αριθμό 426.</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ΝΙΚΟΣ ΦΙΛΗΣ (Υπουργός Παιδείας, Έρευνας και Θρησκευμάτων): Ευχαριστώ, κυρία Πρόεδρε, να σχολιάσω και εγώ το θετικό που ανέφερε ο κ. Μηταράκης,</w:t>
      </w:r>
      <w:r w:rsidR="00E15A28">
        <w:rPr>
          <w:rFonts w:ascii="Arial" w:hAnsi="Arial" w:cs="Arial"/>
          <w:sz w:val="20"/>
          <w:szCs w:val="20"/>
        </w:rPr>
        <w:t xml:space="preserve"> ότι</w:t>
      </w:r>
      <w:r>
        <w:rPr>
          <w:rFonts w:ascii="Arial" w:hAnsi="Arial" w:cs="Arial"/>
          <w:sz w:val="20"/>
          <w:szCs w:val="20"/>
        </w:rPr>
        <w:t xml:space="preserve"> πράγματι σήμερα έχουμε -για να αναφερθώ με τους όρους της επικαιρότητας- ένα υπουργικό συλλείτουργο εδώ, είμαστε έξι Υπουργοί και αυτό δείχνει πρώτον, ότι προσπαθούμε να φέρουμε εγκαίρως </w:t>
      </w:r>
      <w:r>
        <w:rPr>
          <w:rFonts w:ascii="Arial" w:hAnsi="Arial" w:cs="Arial"/>
          <w:sz w:val="20"/>
          <w:szCs w:val="20"/>
        </w:rPr>
        <w:lastRenderedPageBreak/>
        <w:t>ζητήματα</w:t>
      </w:r>
      <w:r w:rsidR="00E15A28">
        <w:rPr>
          <w:rFonts w:ascii="Arial" w:hAnsi="Arial" w:cs="Arial"/>
          <w:sz w:val="20"/>
          <w:szCs w:val="20"/>
        </w:rPr>
        <w:t>,</w:t>
      </w:r>
      <w:r>
        <w:rPr>
          <w:rFonts w:ascii="Arial" w:hAnsi="Arial" w:cs="Arial"/>
          <w:sz w:val="20"/>
          <w:szCs w:val="20"/>
        </w:rPr>
        <w:t xml:space="preserve"> τα οποία αφορούν τη βελτίωση της καθημερινότητας και να προλάβουμε καταστάσεις.</w:t>
      </w:r>
    </w:p>
    <w:p w:rsidR="00DC106B" w:rsidRDefault="00DC106B" w:rsidP="00827D79">
      <w:pPr>
        <w:spacing w:line="480" w:lineRule="auto"/>
        <w:ind w:firstLine="720"/>
        <w:jc w:val="both"/>
        <w:rPr>
          <w:rFonts w:ascii="Arial" w:hAnsi="Arial" w:cs="Arial"/>
          <w:sz w:val="20"/>
          <w:szCs w:val="20"/>
        </w:rPr>
      </w:pP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Δεύτερον, θέλουμε να προχωρήσουμε σε αναγκαίες νομοθετικές μεταβολές, οι οποίες προωθούν με τρόπο ουσιαστικό τη διεύρυνση της δημοκρατίας και την ικανοποίηση ώριμων κοινωνικών αναγκών. Τρίτον, προσπαθούμε</w:t>
      </w:r>
      <w:r w:rsidRPr="0074199D">
        <w:rPr>
          <w:rFonts w:ascii="Arial" w:hAnsi="Arial" w:cs="Arial"/>
          <w:sz w:val="20"/>
          <w:szCs w:val="20"/>
        </w:rPr>
        <w:t xml:space="preserve">, </w:t>
      </w:r>
      <w:r>
        <w:rPr>
          <w:rFonts w:ascii="Arial" w:hAnsi="Arial" w:cs="Arial"/>
          <w:sz w:val="20"/>
          <w:szCs w:val="20"/>
        </w:rPr>
        <w:t xml:space="preserve">στο πλαίσιο των δυσκολιών που έχουν δημιουργηθεί λόγω της ιδιομορφίας της </w:t>
      </w:r>
      <w:proofErr w:type="spellStart"/>
      <w:r>
        <w:rPr>
          <w:rFonts w:ascii="Arial" w:hAnsi="Arial" w:cs="Arial"/>
          <w:sz w:val="20"/>
          <w:szCs w:val="20"/>
        </w:rPr>
        <w:t>μνημον</w:t>
      </w:r>
      <w:r w:rsidRPr="0074199D">
        <w:rPr>
          <w:rFonts w:ascii="Arial" w:hAnsi="Arial" w:cs="Arial"/>
          <w:sz w:val="20"/>
          <w:szCs w:val="20"/>
        </w:rPr>
        <w:t>ιακ</w:t>
      </w:r>
      <w:r>
        <w:rPr>
          <w:rFonts w:ascii="Arial" w:hAnsi="Arial" w:cs="Arial"/>
          <w:sz w:val="20"/>
          <w:szCs w:val="20"/>
        </w:rPr>
        <w:t>ής</w:t>
      </w:r>
      <w:proofErr w:type="spellEnd"/>
      <w:r>
        <w:rPr>
          <w:rFonts w:ascii="Arial" w:hAnsi="Arial" w:cs="Arial"/>
          <w:sz w:val="20"/>
          <w:szCs w:val="20"/>
        </w:rPr>
        <w:t xml:space="preserve"> περιόδου, να αντιμετωπίσουμε προβλήματα τα οποία, σε ορισμένο βαθμό, είναι αλήθεια ότι ασκούνται με έναν περιορισμένο νομοθετικό τρόπο.</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Σχετικά με τις τροπολογίες του Υπουργείου μας, είναι τροπολογίες οι οποίες αφορούν θέματα εκπαιδευτικού προσωπικού και σχολικών συμβούλων. Πρώτον, όπως θα δείτε, προσπαθούμε να κάνουμε μια αποκατάσταση της αρχής της ισότητας. Εξομοιώνουμε με τους πολύτεκνους εκπαιδευτικούς και τους εκπαιδευτικούς οι οποίοι τυγχάνουν γονείς ενός ανάπηρου τέκνου με ποσοστό αναπηρίας 67%. Κυρίες και κύριοι συνάδελφοι, είναι επιβεβλημένη αυτή η εξομοίωση για λόγους ισότητας των πολιτών. Τα πολλά παιδιά τα επιλέγουμε εμείς, αλλά το παιδί με ειδικές ανάγκες, το ανάπηρο τέκνο με ποσοστό 67%, δεν το επιλέγουμε. Συνεπώς, πρέπει να δώσουμε τη δυνατότητα στους γονείς - εκπαιδευτικούς να έχουν στοιχειώδη ικανοποίηση της αρχής της ισότητας.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Δεύτερον, παρατείνουμε τη θητεία των υπηρετούντων σχολικών συμβούλων. Η θητεία τους είχε λήξει στις 31/12/2015 και την επεκτείναμε μέχρι 31/8/2016. Είμαστε σε μια διαδικασία συζήτησης και με τους υπηρετούντες σχολικούς συμβούλους, αλλά και μιας συνολικής αναδιάρθρωσης του σχολικού συστήματος. Συνεπώς, δεν είμαστε αυτήν τη στιγμή έτοιμοι να προχωρήσουμε σε ένα νέο σύστημα επιλογής, αλλά και αυτό που είναι το αναγκαίο, σε ένα νέο σύστημα αρμοδιοτήτων των σχολικών συμβούλων. Για αυτό ζητούμε να υπάρξει μία παράταση της θητείας των υπηρετούντων σχολικών συμβούλων, οι οποίοι έχουν επιλεγεί από παλαιά, έως ότου ολοκληρωθεί η διαδικασία επιλογής των νέων και τοποθετηθούν οι νέοι σχολικοί σύμβουλοι.</w:t>
      </w:r>
    </w:p>
    <w:p w:rsidR="00DC106B" w:rsidRPr="00AA1B79"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Επαναφέρουμε τη δυνατότητα να δίδεται τρίτη ανάθεση σε εκπαιδευτικούς για τη διδασκαλία των μαθημάτων στα δημοτικά, γυμνάσια και τα λύκεια, πάντοτε με σεβασμό των επιστημονικών και παραγωγικών κριτηρίων και αναγκών. Αναφερόμαστε, επίσης, σε ζητήματα που αφορούν τους αποφοίτους της ΕΠΑΘ, δηλαδή τους εκπαιδευτικούς που δραστηριοποιούνται στο χώρο της μειονοτικής εκπαίδευσης στη Θράκη και τους δίνουμε τη δυνατότητα μετάταξης εφόσον διαθέτουν εξειδικευμένες σπουδές στην ισλαμική θεολογία, στα μουσουλμανικά ιεροσπουδαστήρια και είναι απαραίτητη η εξασφάλιση της εύρυθμης λειτουργίας αυτών των οργανισμών με το μικρότερο δυνατό οικονομικό κόστος για τον κρατικό προϋπολογισμό. Προφανώς, αυτό γίνεται και με το υφιστάμενο νομοθετικό πλαίσιο, όπου επιτρέπονται μετατάξεις εκπαιδευτικών από το την πρωτοβάθμια και δευτεροβάθμια εκπαίδευση με απόφαση του Υπουργείου Παιδείας, Έρευνας και Θρησκευμάτων</w:t>
      </w:r>
    </w:p>
    <w:p w:rsidR="00DC106B" w:rsidRPr="00AA1B79" w:rsidRDefault="00DC106B" w:rsidP="00827D79">
      <w:pPr>
        <w:spacing w:line="480" w:lineRule="auto"/>
        <w:ind w:firstLine="720"/>
        <w:jc w:val="both"/>
        <w:rPr>
          <w:rFonts w:ascii="Arial" w:hAnsi="Arial" w:cs="Arial"/>
          <w:sz w:val="20"/>
          <w:szCs w:val="20"/>
        </w:rPr>
      </w:pPr>
      <w:r>
        <w:rPr>
          <w:rFonts w:ascii="Arial" w:hAnsi="Arial" w:cs="Arial"/>
          <w:sz w:val="20"/>
          <w:szCs w:val="20"/>
        </w:rPr>
        <w:t>Υπάρχουν και άλλες ρυθμίσεις που περιλαμβάνονται, όπως είναι για την εν γένει εύρυθμη διαχείριση και λειτουργία των ΕΠΑΛ. Φέτος, όπως θα ξέρετε, πηγαίνουμε σε μια αλλαγή λειτουργίας των</w:t>
      </w:r>
      <w:r w:rsidRPr="00764AC9">
        <w:rPr>
          <w:rFonts w:ascii="Arial" w:hAnsi="Arial" w:cs="Arial"/>
          <w:sz w:val="20"/>
          <w:szCs w:val="20"/>
        </w:rPr>
        <w:t xml:space="preserve"> </w:t>
      </w:r>
      <w:r>
        <w:rPr>
          <w:rFonts w:ascii="Arial" w:hAnsi="Arial" w:cs="Arial"/>
          <w:sz w:val="20"/>
          <w:szCs w:val="20"/>
        </w:rPr>
        <w:t>ΕΠΑΛ. Δεν θα πηγαίνουν τα παιδιά την πρώτη χρονιά για να δεσμεύονται από 15 χρόνων στην ειδικότητα με περιορισμένη δυνατότητα μόρφωσης, αλλά την πρώτη χρονιά θα είναι ένα ευρύ πλαίσιο μιας ολόκληρης μορφωτικής αντιμετώπισης των παιδιών, την δεύτερη χρονιά θα είναι οι τομείς και την τρίτη θα έχουμε την ιστορία των ειδικοτήτων. Θα υπάρχει και ένα τέταρτο έτος, που είναι το έτος μαθητείας, με τη διαμεσολάβηση του ΟΑΕΔ, ανάμεσα στα</w:t>
      </w:r>
      <w:r w:rsidRPr="00764AC9">
        <w:rPr>
          <w:rFonts w:ascii="Arial" w:hAnsi="Arial" w:cs="Arial"/>
          <w:sz w:val="20"/>
          <w:szCs w:val="20"/>
        </w:rPr>
        <w:t xml:space="preserve"> </w:t>
      </w:r>
      <w:r>
        <w:rPr>
          <w:rFonts w:ascii="Arial" w:hAnsi="Arial" w:cs="Arial"/>
          <w:sz w:val="20"/>
          <w:szCs w:val="20"/>
        </w:rPr>
        <w:t>ΕΠΑΛ και σε ορισμένες μεγάλες οικονομικές μονάδες, με διασφάλιση ότι θα παίρνουν το 75% του βασικού μισθού τα παιδιά για τη μαθητεία και θα έχουν ασφαλιστική κάλυψη, δηλαδή όχι «μαύρη» εργασία.</w:t>
      </w: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Άλλη κατηγορία θεμάτων στα οποία αναφερόμαστε αφορούν θέματα της δια βίου μάθησης και νέας γενιάς, προκειμένου να έχουμε εξ’ αρχής διευκρινίσει το πλαίσιο λειτουργίας των ΙΕΚ των Ινστιτούτων Επαγγελματικής Κατάρτισης, των σχολείων δεύτερη ευκαιρίας και των Κέντρων Δια Βίου Μάθησης. Προκειμένου εκεί να εργάζονται και μόνιμοι εκπαιδευτικοί ιδιαίτερα αυξημένων προσόντων και οι οποίο</w:t>
      </w:r>
      <w:r w:rsidR="00612789">
        <w:rPr>
          <w:rFonts w:ascii="Arial" w:hAnsi="Arial" w:cs="Arial"/>
          <w:sz w:val="20"/>
          <w:szCs w:val="20"/>
        </w:rPr>
        <w:t>ι</w:t>
      </w:r>
      <w:r>
        <w:rPr>
          <w:rFonts w:ascii="Arial" w:hAnsi="Arial" w:cs="Arial"/>
          <w:sz w:val="20"/>
          <w:szCs w:val="20"/>
        </w:rPr>
        <w:t xml:space="preserve"> θα μπορούν να μετέχουν στη διοίκηση των ανωτέρω δομών.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Στόχος μας είναι μετά από αρκετά χρόνια, τα ΙΕΚ και τα σχολεία δεύτερης ευκαιρίας να λειτουργήσουν από τον Οκτώβριο και όχι στο τέλος της χρονιάς</w:t>
      </w:r>
      <w:r w:rsidR="00612789">
        <w:rPr>
          <w:rFonts w:ascii="Arial" w:hAnsi="Arial" w:cs="Arial"/>
          <w:sz w:val="20"/>
          <w:szCs w:val="20"/>
        </w:rPr>
        <w:t>,</w:t>
      </w:r>
      <w:r>
        <w:rPr>
          <w:rFonts w:ascii="Arial" w:hAnsi="Arial" w:cs="Arial"/>
          <w:sz w:val="20"/>
          <w:szCs w:val="20"/>
        </w:rPr>
        <w:t xml:space="preserve"> όπως γινότανε σε άλλες εποχές. Υπάρχουν και άλλα ζητήματα που περιλαμβάνονται εδώ</w:t>
      </w:r>
      <w:r w:rsidR="00612789">
        <w:rPr>
          <w:rFonts w:ascii="Arial" w:hAnsi="Arial" w:cs="Arial"/>
          <w:sz w:val="20"/>
          <w:szCs w:val="20"/>
        </w:rPr>
        <w:t xml:space="preserve"> και</w:t>
      </w:r>
      <w:r>
        <w:rPr>
          <w:rFonts w:ascii="Arial" w:hAnsi="Arial" w:cs="Arial"/>
          <w:sz w:val="20"/>
          <w:szCs w:val="20"/>
        </w:rPr>
        <w:t xml:space="preserve"> αφορούν την επιδότηση της πρακτικής άσκησης των ΙΕΚ. Μέχρι τώρα, τα παιδιά που τελειώνουν το ΙΕΚ δεν είχαν χρηματοδότηση για την πρακτική τους άσκηση και την μαθητεία. Στην ουσία αυτό που κάνουμε είναι να εντάξουμε και τα παιδιά που τελειώνουν τα ΙΕΚ, στη χρηματοδότηση-επιδότηση των προγραμμάτων ΕΣΠΑ. Όπως γίνεται με το τέταρτο έτος μαθητείας για τους αποφοίτους των ΕΠΑΛ.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Το τονίζω αυτό, γιατί πρόκειται για χιλιάδες παιδιά λαϊκών οικογενειών και είναι θα έλεγε κανένας, ένα από τα σημαντικά κοινωνικά πρόσημα το ενδιαφέρον το έμπρακτο που δείχνουμε για τα παιδιά των ΕΠΑΛ και των ΙΕΚ. Υπάρχουν επίσης και άλλα ζητήματα, όπως είναι η δημιουργία τμήματος εκπαίδευσης και κατάρτισης καταστημάτων κράτησης. Σε πολλά σωφρονιστικά καταστήματα και φυλακές ήδη από φέτος και του χρόνου σε περισσότερα, προχωρούμε στην ίδρυση δομών εκπαίδευσης που αποσκοπεί στην απόκτηση γνώσεων και δεξιοτήτων και στην πιστοποίησή τους και κυρίως</w:t>
      </w:r>
      <w:r w:rsidR="00C21125">
        <w:rPr>
          <w:rFonts w:ascii="Arial" w:hAnsi="Arial" w:cs="Arial"/>
          <w:sz w:val="20"/>
          <w:szCs w:val="20"/>
        </w:rPr>
        <w:t>,</w:t>
      </w:r>
      <w:r>
        <w:rPr>
          <w:rFonts w:ascii="Arial" w:hAnsi="Arial" w:cs="Arial"/>
          <w:sz w:val="20"/>
          <w:szCs w:val="20"/>
        </w:rPr>
        <w:t xml:space="preserve"> στην ελαχιστοποίηση των δεινών του εγκλεισμού.</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Σήμερα είχα την ευκαιρία να πάω σε μια έκθεση που έγινε στο Πρωτοδικείο Αθηνών, ήταν και η κυρία Πρόεδρος και  η κυρία Εισαγγελέας του Αρείου Πάγου. Μια έκθεση από παιδιά του σχολείου του Αυλώνα ζωγραφικής. Σας προτείνω να πάτε να την δείτε είναι στο δεύτερο όροφο</w:t>
      </w:r>
      <w:r w:rsidR="00612789">
        <w:rPr>
          <w:rFonts w:ascii="Arial" w:hAnsi="Arial" w:cs="Arial"/>
          <w:sz w:val="20"/>
          <w:szCs w:val="20"/>
        </w:rPr>
        <w:t xml:space="preserve"> στο κτίριο 16 στο Πρωτοδικείο </w:t>
      </w:r>
      <w:r>
        <w:rPr>
          <w:rFonts w:ascii="Arial" w:hAnsi="Arial" w:cs="Arial"/>
          <w:sz w:val="20"/>
          <w:szCs w:val="20"/>
        </w:rPr>
        <w:t xml:space="preserve">Αθηνών στην </w:t>
      </w:r>
      <w:proofErr w:type="spellStart"/>
      <w:r>
        <w:rPr>
          <w:rFonts w:ascii="Arial" w:hAnsi="Arial" w:cs="Arial"/>
          <w:sz w:val="20"/>
          <w:szCs w:val="20"/>
        </w:rPr>
        <w:t>Ευελπίδων</w:t>
      </w:r>
      <w:proofErr w:type="spellEnd"/>
      <w:r>
        <w:rPr>
          <w:rFonts w:ascii="Arial" w:hAnsi="Arial" w:cs="Arial"/>
          <w:sz w:val="20"/>
          <w:szCs w:val="20"/>
        </w:rPr>
        <w:t>. Οι λέξεις που κυριαρχούσαν ήταν αυτό που λείπει σε αυτά τα παιδιά, ελευθερία, αγάπη, ζωή. Με μια ένταση που δεν δείχνει βία</w:t>
      </w:r>
      <w:r w:rsidR="00612789">
        <w:rPr>
          <w:rFonts w:ascii="Arial" w:hAnsi="Arial" w:cs="Arial"/>
          <w:sz w:val="20"/>
          <w:szCs w:val="20"/>
        </w:rPr>
        <w:t>,</w:t>
      </w:r>
      <w:r>
        <w:rPr>
          <w:rFonts w:ascii="Arial" w:hAnsi="Arial" w:cs="Arial"/>
          <w:sz w:val="20"/>
          <w:szCs w:val="20"/>
        </w:rPr>
        <w:t xml:space="preserve"> αλλά επιμονή να ξανακερδίσουν τη χαμένη τους ζωή.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Αισθανόμαστε ως Κυβέρνηση καθήκον μας, να ιδρυθούν τέτοιες εκπαιδευτικές δομές και να δημιουργηθούν οι προϋποθέσεις προκειμένου να επανενταχθούν τα παιδιά από την περίοδο που κρατούνται στις φυλακές. Διότι μετά υπάρχει αυτό το μεγάλο θέμα της επανένταξης αφού βγουν από τις φυλακές. Υπάρχουν και άλλα ζητήματα</w:t>
      </w:r>
      <w:r w:rsidR="00612789">
        <w:rPr>
          <w:rFonts w:ascii="Arial" w:hAnsi="Arial" w:cs="Arial"/>
          <w:sz w:val="20"/>
          <w:szCs w:val="20"/>
        </w:rPr>
        <w:t>,</w:t>
      </w:r>
      <w:r>
        <w:rPr>
          <w:rFonts w:ascii="Arial" w:hAnsi="Arial" w:cs="Arial"/>
          <w:sz w:val="20"/>
          <w:szCs w:val="20"/>
        </w:rPr>
        <w:t xml:space="preserve"> τα οποία περιλαμβάνονται στις τροπολογίες που έχουμε αναφέρει</w:t>
      </w:r>
      <w:r w:rsidR="00040436">
        <w:rPr>
          <w:rFonts w:ascii="Arial" w:hAnsi="Arial" w:cs="Arial"/>
          <w:sz w:val="20"/>
          <w:szCs w:val="20"/>
        </w:rPr>
        <w:t>,</w:t>
      </w:r>
      <w:r>
        <w:rPr>
          <w:rFonts w:ascii="Arial" w:hAnsi="Arial" w:cs="Arial"/>
          <w:sz w:val="20"/>
          <w:szCs w:val="20"/>
        </w:rPr>
        <w:t xml:space="preserve"> όπως είναι το ζήτημα που έχει να κάνει με την συγκρότηση και λειτουργία ξενόγλωσσων τμημάτων από δημόσιους και ιδιωτικούς </w:t>
      </w:r>
      <w:r>
        <w:rPr>
          <w:rFonts w:ascii="Arial" w:hAnsi="Arial" w:cs="Arial"/>
          <w:sz w:val="20"/>
          <w:szCs w:val="20"/>
        </w:rPr>
        <w:lastRenderedPageBreak/>
        <w:t xml:space="preserve">φορείς κατάρτισης και εκπαίδευσης, αρμοδιότητας της Γενικής Γραμματείας Διά Βίου Μάθησης και Νέας Γενιάς. </w:t>
      </w:r>
    </w:p>
    <w:p w:rsidR="00DC106B" w:rsidRPr="00085488" w:rsidRDefault="00DC106B" w:rsidP="00827D79">
      <w:pPr>
        <w:spacing w:line="480" w:lineRule="auto"/>
        <w:ind w:firstLine="720"/>
        <w:jc w:val="both"/>
        <w:rPr>
          <w:rFonts w:ascii="Arial" w:hAnsi="Arial" w:cs="Arial"/>
          <w:sz w:val="20"/>
          <w:szCs w:val="20"/>
        </w:rPr>
      </w:pPr>
      <w:r>
        <w:rPr>
          <w:rFonts w:ascii="Arial" w:hAnsi="Arial" w:cs="Arial"/>
          <w:sz w:val="20"/>
          <w:szCs w:val="20"/>
        </w:rPr>
        <w:t>Τα ειδικότερα θέματα θα εξειδικευτούν με τους κανονισμούς λειτουργίας τους. Όπως βλέπετε</w:t>
      </w:r>
      <w:r w:rsidR="00B051AF">
        <w:rPr>
          <w:rFonts w:ascii="Arial" w:hAnsi="Arial" w:cs="Arial"/>
          <w:sz w:val="20"/>
          <w:szCs w:val="20"/>
        </w:rPr>
        <w:t>,</w:t>
      </w:r>
      <w:r>
        <w:rPr>
          <w:rFonts w:ascii="Arial" w:hAnsi="Arial" w:cs="Arial"/>
          <w:sz w:val="20"/>
          <w:szCs w:val="20"/>
        </w:rPr>
        <w:t xml:space="preserve"> επιμένουμε με τις τροπολογίες αυτές στον τομέα που ονομάζεται μη τυπική εκπαίδευση, αφορά ένα μεγάλο μέρος είτε σχολικής διαρροής παιδιών που υπόκεινται στη σχολική διαρροή είτε ευρύτερων λαϊκών παιδιών που σήμερα λόγω της μεγάλης ανεργίας αναζητούν μέσα από τα συστήματα δια βίου εκπαίδευσης ή της άτυπης εκπαίδευσης, αναζητούν τρόπους απόκτησης επαγγελματικών δεξιοτήτων και προσανατολισμού στη δουλειά. Μια τελευταία κατηγορία ζητημάτων αφορά ρυθμίσεις για την έρευνα. Είναι ρυθμίσεις που διευκολύνουν τη συνεργασία των περιφερειών με φορείς έρευνας.</w:t>
      </w:r>
    </w:p>
    <w:p w:rsidR="00DC106B" w:rsidRDefault="00DC106B"/>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Δεν θέλω να περιορίσουμε την έδρα των φορέων στα όρια της οικείας περιφέρειας, αλλά θέλουμε ευρύτερα να δίνεται η δυνατότητα συνεργατικών τέτοιων σχημάτων και συνεργειών. Αυτά είναι τα πιο βασικά από τα θέματα που έχουμε. Θα ήθελα να σας ευχαριστήσω και να καταθέσω και τις νομοτεχνικές βελτιώσεις.</w:t>
      </w:r>
    </w:p>
    <w:p w:rsidR="00DC106B" w:rsidRDefault="00DC106B" w:rsidP="00827D79">
      <w:pPr>
        <w:spacing w:line="480" w:lineRule="auto"/>
        <w:ind w:firstLine="851"/>
        <w:jc w:val="both"/>
        <w:rPr>
          <w:rFonts w:ascii="Arial" w:hAnsi="Arial" w:cs="Arial"/>
          <w:i/>
          <w:sz w:val="20"/>
          <w:szCs w:val="20"/>
        </w:rPr>
      </w:pPr>
      <w:r w:rsidRPr="005B16BC">
        <w:rPr>
          <w:rFonts w:ascii="Arial" w:hAnsi="Arial" w:cs="Arial"/>
          <w:i/>
          <w:sz w:val="20"/>
          <w:szCs w:val="20"/>
        </w:rPr>
        <w:t>Στο σημείο αυτό ο Υπουργός καταθέτει τις νομοτεχνικές βελτιώσεις στο προεδρείο της Επιτροπής.</w:t>
      </w:r>
    </w:p>
    <w:p w:rsidR="00DC106B" w:rsidRDefault="00DC106B" w:rsidP="00B051AF">
      <w:pPr>
        <w:spacing w:line="480" w:lineRule="auto"/>
        <w:ind w:firstLine="851"/>
        <w:jc w:val="both"/>
        <w:rPr>
          <w:rFonts w:ascii="Arial" w:hAnsi="Arial" w:cs="Arial"/>
          <w:sz w:val="20"/>
          <w:szCs w:val="20"/>
        </w:rPr>
      </w:pPr>
      <w:r>
        <w:rPr>
          <w:rFonts w:ascii="Arial" w:hAnsi="Arial" w:cs="Arial"/>
          <w:sz w:val="20"/>
          <w:szCs w:val="20"/>
        </w:rPr>
        <w:t>ΧΑΡΑ ΚΑΦΑΝΤΑΡΗ</w:t>
      </w:r>
      <w:r w:rsidR="00827D79" w:rsidRPr="00827D79">
        <w:rPr>
          <w:rFonts w:ascii="Arial" w:hAnsi="Arial" w:cs="Arial"/>
          <w:sz w:val="20"/>
          <w:szCs w:val="20"/>
        </w:rPr>
        <w:t xml:space="preserve"> </w:t>
      </w:r>
      <w:r>
        <w:rPr>
          <w:rFonts w:ascii="Arial" w:hAnsi="Arial" w:cs="Arial"/>
          <w:sz w:val="20"/>
          <w:szCs w:val="20"/>
        </w:rPr>
        <w:t>(Πρόεδρος της Επιτροπής): Ευχαριστούμε πολύ, θα φ</w:t>
      </w:r>
      <w:r w:rsidR="00B051AF">
        <w:rPr>
          <w:rFonts w:ascii="Arial" w:hAnsi="Arial" w:cs="Arial"/>
          <w:sz w:val="20"/>
          <w:szCs w:val="20"/>
        </w:rPr>
        <w:t xml:space="preserve">ωτοτυπηθούν και θα διανεμηθούν. </w:t>
      </w:r>
      <w:r>
        <w:rPr>
          <w:rFonts w:ascii="Arial" w:hAnsi="Arial" w:cs="Arial"/>
          <w:sz w:val="20"/>
          <w:szCs w:val="20"/>
        </w:rPr>
        <w:t>Το λόγο έχει η κυρία Μάρκου.</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ΑΙΚΑΤΕΡΙΝΗ ΜΑΡΚΟΥ: Επειδή είμαι ιδιαίτερα προσεκτική σε αυτά που λέω, θέλω να καταθέσω το δελτίο τύπου του Υπουργείου Εργασίας, έτσι όπως πέρασε στην εφημερίδα Αυγή στις 31/3/2016 που λέει ότι οι καθαρίστριες ήταν απλήρωτες και ότι διευθετήθηκε το θέμα.</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ΧΑΡΑ ΚΑΦΑΝΤΑΡΗ</w:t>
      </w:r>
      <w:r w:rsidR="00B051AF">
        <w:rPr>
          <w:rFonts w:ascii="Arial" w:hAnsi="Arial" w:cs="Arial"/>
          <w:sz w:val="20"/>
          <w:szCs w:val="20"/>
        </w:rPr>
        <w:t xml:space="preserve"> </w:t>
      </w:r>
      <w:r>
        <w:rPr>
          <w:rFonts w:ascii="Arial" w:hAnsi="Arial" w:cs="Arial"/>
          <w:sz w:val="20"/>
          <w:szCs w:val="20"/>
        </w:rPr>
        <w:t>(Πρόεδρος της Επιτροπής): Προχωρούμε τώρα στη διαδικασία της γ΄ συνεδρίασης, συζήτηση κατ’ άρθρον του σχεδίου νόμου.</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Το λόγο έχει ο κ. Δημητριάδης.</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 xml:space="preserve">ΔΗΜΗΤΡΗΣ </w:t>
      </w:r>
      <w:r w:rsidR="006E03BC">
        <w:rPr>
          <w:rFonts w:ascii="Arial" w:hAnsi="Arial" w:cs="Arial"/>
          <w:sz w:val="20"/>
          <w:szCs w:val="20"/>
        </w:rPr>
        <w:t xml:space="preserve">(ΜΙΜΗΣ) </w:t>
      </w:r>
      <w:r>
        <w:rPr>
          <w:rFonts w:ascii="Arial" w:hAnsi="Arial" w:cs="Arial"/>
          <w:sz w:val="20"/>
          <w:szCs w:val="20"/>
        </w:rPr>
        <w:t>ΔΗΜΗΤΡΙΑΔΗΣ</w:t>
      </w:r>
      <w:r w:rsidR="00827D79" w:rsidRPr="00827D79">
        <w:rPr>
          <w:rFonts w:ascii="Arial" w:hAnsi="Arial" w:cs="Arial"/>
          <w:sz w:val="20"/>
          <w:szCs w:val="20"/>
        </w:rPr>
        <w:t xml:space="preserve"> </w:t>
      </w:r>
      <w:r>
        <w:rPr>
          <w:rFonts w:ascii="Arial" w:hAnsi="Arial" w:cs="Arial"/>
          <w:sz w:val="20"/>
          <w:szCs w:val="20"/>
        </w:rPr>
        <w:t xml:space="preserve">(Εισηγητής του ΣΥΡΙΖΑ): Κυρίες και κύριοι συνάδελφοι, κυρία Πρόεδρε, κυρίες και κύριοι Υπουργοί, δύο μέρες μετά την αξιολόγηση και πριν την ολοκλήρωση της εκταμίευσης, η </w:t>
      </w:r>
      <w:r w:rsidR="00B051AF">
        <w:rPr>
          <w:rFonts w:ascii="Arial" w:hAnsi="Arial" w:cs="Arial"/>
          <w:sz w:val="20"/>
          <w:szCs w:val="20"/>
        </w:rPr>
        <w:t>Κ</w:t>
      </w:r>
      <w:r>
        <w:rPr>
          <w:rFonts w:ascii="Arial" w:hAnsi="Arial" w:cs="Arial"/>
          <w:sz w:val="20"/>
          <w:szCs w:val="20"/>
        </w:rPr>
        <w:t xml:space="preserve">υβέρνησή μας είχε καταθέσει τον νέο αναπτυξιακό </w:t>
      </w:r>
      <w:r>
        <w:rPr>
          <w:rFonts w:ascii="Arial" w:hAnsi="Arial" w:cs="Arial"/>
          <w:sz w:val="20"/>
          <w:szCs w:val="20"/>
        </w:rPr>
        <w:lastRenderedPageBreak/>
        <w:t>νόμο. Πριν κλείσει εικοσιτετράωρο τούτου, φέραμε ένα νέο νομοσχέδιο στην ίδια ρότα που αφορά την ανάπτυξη της οικονομίας. Αυτό είναι ένα προϊόν της θέλησής μας, η οποία είναι ισχυρότερη όσο ποτέ άλλοτε για να προσδώσουμε στη χώρα όλα εκείνα τα θεσμικά εργαλεία και τις ρυθμίσεις που χρειάζεται για την ανάκαμψη.</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Το τοπίο είναι καθαρότερο μετά την αξιολόγηση και η μάχη με το χρόνο και τις αδυναμίες του κατεστημένου συστήματος είναι για εμάς καθημερινή. Γνωρίζουμε, πως πορευόμαστε με γνώμονα την ευθύνη που έχουμε αναλάβει. Ενδεχομένως, έχουμε λιγότερες κριτικές στ</w:t>
      </w:r>
      <w:r w:rsidR="0091441C">
        <w:rPr>
          <w:rFonts w:ascii="Arial" w:hAnsi="Arial" w:cs="Arial"/>
          <w:sz w:val="20"/>
          <w:szCs w:val="20"/>
        </w:rPr>
        <w:t>ήριξη</w:t>
      </w:r>
      <w:r>
        <w:rPr>
          <w:rFonts w:ascii="Arial" w:hAnsi="Arial" w:cs="Arial"/>
          <w:sz w:val="20"/>
          <w:szCs w:val="20"/>
        </w:rPr>
        <w:t xml:space="preserve">ς σε αυτήν την </w:t>
      </w:r>
      <w:r w:rsidR="0091441C">
        <w:rPr>
          <w:rFonts w:ascii="Arial" w:hAnsi="Arial" w:cs="Arial"/>
          <w:sz w:val="20"/>
          <w:szCs w:val="20"/>
        </w:rPr>
        <w:t>Α</w:t>
      </w:r>
      <w:r>
        <w:rPr>
          <w:rFonts w:ascii="Arial" w:hAnsi="Arial" w:cs="Arial"/>
          <w:sz w:val="20"/>
          <w:szCs w:val="20"/>
        </w:rPr>
        <w:t xml:space="preserve">ίθουσα, απ' ό,τι έχουμε έξω. Απαντούμε στις προσκλήσεις των αναγκών, με μια διαρκή μάχη αλλαγών και μεταρρυθμίσεων απέναντι στα καθεστώτα που μας έχουν φέρει μέχρι εδώ. </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Το παρουσιαζόμενο σχέδιο νόμου συγκροτεί στη βάση των αναγκών της γενικής διακυβέρνησης. Δεν είναι μια ενιαία κεντρική ιδέα, αλλά είναι ένα σύνολο από επιμέρους ενότητες, οι οποίες είναι</w:t>
      </w:r>
      <w:r w:rsidR="0091441C">
        <w:rPr>
          <w:rFonts w:ascii="Arial" w:hAnsi="Arial" w:cs="Arial"/>
          <w:sz w:val="20"/>
          <w:szCs w:val="20"/>
        </w:rPr>
        <w:t xml:space="preserve"> η</w:t>
      </w:r>
      <w:r>
        <w:rPr>
          <w:rFonts w:ascii="Arial" w:hAnsi="Arial" w:cs="Arial"/>
          <w:sz w:val="20"/>
          <w:szCs w:val="20"/>
        </w:rPr>
        <w:t xml:space="preserve"> προσαρμογή της ελληνικής νομοθεσίας σε ευρωπαϊκές οδηγίες, τροποποιήσεις κάποιων νόμων και ρυθμίσεων και είναι μια ομαδοποίηση διαφόρων νομοθετικών παρεμβάσεων που πηγάζουν από την ανάγκη διευθετήσεων του καθημερινού κυβερνητικού έργου. Ο συνεκτικός ιστός όλων αυτών είναι ενίσχυση της αξιοπρέπειας, της αξιοκρατίας, περιορισμός των δαπανών, η κατάργηση ειδικών προνομίων εντός του δημοσίου, λειτουργικότερη εξυπηρέτηση παραγωγικών δραστηριοτήτων, άρση αδικιών και αστοχιών που προέρχονται από τη γραφειοκρατία, εξοικονόμηση πόρων για επαγγελματίες και επιχειρήσεις από αχρείαστες δαπάνες. </w:t>
      </w:r>
    </w:p>
    <w:p w:rsidR="00DC106B" w:rsidRPr="005B16BC" w:rsidRDefault="00DC106B" w:rsidP="00827D79">
      <w:pPr>
        <w:spacing w:line="480" w:lineRule="auto"/>
        <w:ind w:firstLine="851"/>
        <w:jc w:val="both"/>
        <w:rPr>
          <w:rFonts w:ascii="Arial" w:hAnsi="Arial" w:cs="Arial"/>
          <w:sz w:val="20"/>
          <w:szCs w:val="20"/>
        </w:rPr>
      </w:pPr>
      <w:r>
        <w:rPr>
          <w:rFonts w:ascii="Arial" w:hAnsi="Arial" w:cs="Arial"/>
          <w:sz w:val="20"/>
          <w:szCs w:val="20"/>
        </w:rPr>
        <w:t xml:space="preserve">Το μεγαλύτερο βήμα της οδηγίας </w:t>
      </w:r>
      <w:r w:rsidRPr="00A45A4C">
        <w:rPr>
          <w:rFonts w:ascii="Arial" w:hAnsi="Arial" w:cs="Arial"/>
          <w:sz w:val="20"/>
          <w:szCs w:val="20"/>
        </w:rPr>
        <w:t>2013/34</w:t>
      </w:r>
      <w:r>
        <w:rPr>
          <w:rFonts w:ascii="Arial" w:hAnsi="Arial" w:cs="Arial"/>
          <w:sz w:val="20"/>
          <w:szCs w:val="20"/>
        </w:rPr>
        <w:t>, το οποίο περιέχει κανόνες λογιστικού δικαίου, έχει ήδη ενσωματωθεί στην ελληνική νομοθεσία με τον ν.4308/2014. Η οδηγία 95/2014 εισάγει την υποχρέωση δημοσιοποίησης στοιχείων των εργασιών που άπτονται περιβαλλοντολογικών, κοινωνικών και δικαιωματικών πτυχών.</w:t>
      </w:r>
    </w:p>
    <w:p w:rsidR="00DC106B" w:rsidRDefault="00DC106B"/>
    <w:p w:rsidR="00DC106B" w:rsidRDefault="00DC106B" w:rsidP="00827D79">
      <w:pPr>
        <w:spacing w:line="480" w:lineRule="auto"/>
        <w:jc w:val="both"/>
        <w:rPr>
          <w:rFonts w:ascii="Arial" w:hAnsi="Arial" w:cs="Arial"/>
          <w:sz w:val="20"/>
          <w:szCs w:val="20"/>
        </w:rPr>
      </w:pPr>
      <w:r>
        <w:rPr>
          <w:rFonts w:ascii="Arial" w:hAnsi="Arial" w:cs="Arial"/>
          <w:sz w:val="20"/>
          <w:szCs w:val="20"/>
        </w:rPr>
        <w:tab/>
        <w:t xml:space="preserve">Οι Διατάξεις που ενσωματώνονται με το προωθούμενο σχέδιο </w:t>
      </w:r>
      <w:r w:rsidR="0091441C">
        <w:rPr>
          <w:rFonts w:ascii="Arial" w:hAnsi="Arial" w:cs="Arial"/>
          <w:sz w:val="20"/>
          <w:szCs w:val="20"/>
        </w:rPr>
        <w:t>ν</w:t>
      </w:r>
      <w:r>
        <w:rPr>
          <w:rFonts w:ascii="Arial" w:hAnsi="Arial" w:cs="Arial"/>
          <w:sz w:val="20"/>
          <w:szCs w:val="20"/>
        </w:rPr>
        <w:t xml:space="preserve">όμου, αφορούν το περιεχόμενο της Έκθεσης Διαχείρισης και τους όρους δημοσιότητας όλων των απαιτήσεων οικονομικών καταστάσεων. Η Οδηγία ρυθμίζει ενιαίους κανόνες σύνταξης και δημοσιοποίησης των οικονομικών καταστάσεων, των ανωνύμων εταιριών, των εταιριών ΕΠΕΕ, των ιδιωτικών </w:t>
      </w:r>
      <w:r>
        <w:rPr>
          <w:rFonts w:ascii="Arial" w:hAnsi="Arial" w:cs="Arial"/>
          <w:sz w:val="20"/>
          <w:szCs w:val="20"/>
        </w:rPr>
        <w:lastRenderedPageBreak/>
        <w:t>και φορολογικών εταιριών και όσων προσωπικών εταιρειών έχουν ως απεριόριστα ευθυνόμενο εταίρο κεφαλαιακή εταιρεία.</w:t>
      </w:r>
    </w:p>
    <w:p w:rsidR="00DC106B" w:rsidRDefault="00DC106B" w:rsidP="00827D79">
      <w:pPr>
        <w:spacing w:line="480" w:lineRule="auto"/>
        <w:jc w:val="both"/>
        <w:rPr>
          <w:rFonts w:ascii="Arial" w:hAnsi="Arial" w:cs="Arial"/>
          <w:sz w:val="20"/>
          <w:szCs w:val="20"/>
        </w:rPr>
      </w:pPr>
      <w:r>
        <w:rPr>
          <w:rFonts w:ascii="Arial" w:hAnsi="Arial" w:cs="Arial"/>
          <w:sz w:val="20"/>
          <w:szCs w:val="20"/>
        </w:rPr>
        <w:tab/>
        <w:t>Ακόμα,  για τις μεγάλες επιχειρήσεις που δραστηριοποιούνται στην εξωραϊστική βιομηχανία η στην υλοτόμηση πρωτογενών δασών, εισάγεται η υποχρέωση σύνταξης Έκθεσης πληρωμής προς την Κυβέρνηση.</w:t>
      </w:r>
    </w:p>
    <w:p w:rsidR="00DC106B" w:rsidRDefault="00DC106B" w:rsidP="00827D79">
      <w:pPr>
        <w:spacing w:line="480" w:lineRule="auto"/>
        <w:jc w:val="both"/>
        <w:rPr>
          <w:rFonts w:ascii="Arial" w:hAnsi="Arial" w:cs="Arial"/>
          <w:sz w:val="20"/>
          <w:szCs w:val="20"/>
        </w:rPr>
      </w:pPr>
      <w:r>
        <w:rPr>
          <w:rFonts w:ascii="Arial" w:hAnsi="Arial" w:cs="Arial"/>
          <w:sz w:val="20"/>
          <w:szCs w:val="20"/>
        </w:rPr>
        <w:tab/>
        <w:t>Στην ισχύουσα Νομοθεσία προβλέπεται, για τις κεφαλαιακές εταιρείες, υποχρέωση κατάρτισης και δημοσιοποίησης Έκθεσης Διαχείρισης. Γι' αυτό το λόγο η ενσωμάτωση των Διατάξεων των ως άνω Οδηγιών, γίνεται μέσω της τροποποίησης των Προεδρικών Διατάξεων 2190 του 20 και των νομοθετημάτων για την ΕΠΕΕ, όπου χρειάζεται.</w:t>
      </w:r>
    </w:p>
    <w:p w:rsidR="00DC106B" w:rsidRDefault="00DC106B" w:rsidP="00827D79">
      <w:pPr>
        <w:spacing w:line="480" w:lineRule="auto"/>
        <w:jc w:val="both"/>
        <w:rPr>
          <w:rFonts w:ascii="Arial" w:hAnsi="Arial" w:cs="Arial"/>
          <w:sz w:val="20"/>
          <w:szCs w:val="20"/>
        </w:rPr>
      </w:pPr>
      <w:r>
        <w:rPr>
          <w:rFonts w:ascii="Arial" w:hAnsi="Arial" w:cs="Arial"/>
          <w:sz w:val="20"/>
          <w:szCs w:val="20"/>
        </w:rPr>
        <w:tab/>
        <w:t xml:space="preserve">Για τις προτεινόμενες ρυθμίσεις, πρώτον. Σε εφαρμογή της αρχής προτεραιότητας για τις μικρές επιχειρήσεις, αυτές απαλλάσσονται από την υποχρέωση κατάρτισης Έκθεσης διαχείρισης, με την προϋπόθεση της τήρησης ορισμένων ελάχιστων εγγυήσεων πληροφόρησης, οι οποίες περιλαμβάνονται στο παράρτημα του προϋπολογισμού. Δεν ισχύει αυτό, για τις επιχειρήσεις </w:t>
      </w:r>
      <w:r w:rsidR="006E03BC">
        <w:rPr>
          <w:rFonts w:ascii="Arial" w:hAnsi="Arial" w:cs="Arial"/>
          <w:sz w:val="20"/>
          <w:szCs w:val="20"/>
        </w:rPr>
        <w:t>δ</w:t>
      </w:r>
      <w:r>
        <w:rPr>
          <w:rFonts w:ascii="Arial" w:hAnsi="Arial" w:cs="Arial"/>
          <w:sz w:val="20"/>
          <w:szCs w:val="20"/>
        </w:rPr>
        <w:t>ημοσίου συμφέροντος. Ως πολύ μικρές επιχειρήσεις επίσης νοούνται, αυτές που πληρούν δύο από τα τρία κριτήρια. Σύνολο ηγετικού μέχρι 350 χιλιάδες ευρώ. Καθαρό ύψος κύκλου εργασιών 700.000 € και μέσο όρο εργαζομένων μέχρι 10 άτομα.</w:t>
      </w:r>
    </w:p>
    <w:p w:rsidR="00DC106B" w:rsidRDefault="00DC106B" w:rsidP="00827D79">
      <w:pPr>
        <w:spacing w:line="480" w:lineRule="auto"/>
        <w:jc w:val="both"/>
        <w:rPr>
          <w:rFonts w:ascii="Arial" w:hAnsi="Arial" w:cs="Arial"/>
          <w:sz w:val="20"/>
          <w:szCs w:val="20"/>
        </w:rPr>
      </w:pPr>
      <w:r>
        <w:rPr>
          <w:rFonts w:ascii="Arial" w:hAnsi="Arial" w:cs="Arial"/>
          <w:sz w:val="20"/>
          <w:szCs w:val="20"/>
        </w:rPr>
        <w:tab/>
        <w:t>Δίνεται η δυνατότητα για τις επιχειρήσεις που οφείλουν να συντάσσουν και μειωμένη και μεμονωμένη και ενοποιημένη Έκθεση Διαχείρισης, πλέον, να την συμπεριλαμβάνουν σε μία και ενιαία.</w:t>
      </w:r>
    </w:p>
    <w:p w:rsidR="00DC106B" w:rsidRDefault="00DC106B" w:rsidP="00827D79">
      <w:pPr>
        <w:spacing w:line="480" w:lineRule="auto"/>
        <w:jc w:val="both"/>
        <w:rPr>
          <w:rFonts w:ascii="Arial" w:hAnsi="Arial" w:cs="Arial"/>
          <w:sz w:val="20"/>
          <w:szCs w:val="20"/>
        </w:rPr>
      </w:pPr>
      <w:r>
        <w:rPr>
          <w:rFonts w:ascii="Arial" w:hAnsi="Arial" w:cs="Arial"/>
          <w:sz w:val="20"/>
          <w:szCs w:val="20"/>
        </w:rPr>
        <w:tab/>
        <w:t>Για τις μεγάλες επιχειρήσεις και τις επιχειρήσεις Δημοσίου ενδιαφέροντος, εισάγεται η υποχρέωση συμπερίληψης στην Έκθεση Διαχείρισης, αναλυτικής μικροοικονομικής πληροφόρησης, η οποία αφορά την ακολουθούμενη πολιτική και πρακτική της επιχείρησης σε σχέση με περιβαλλοντολογικά, εργασιακά και δικαιωματικά θέματα.</w:t>
      </w:r>
    </w:p>
    <w:p w:rsidR="00DC106B" w:rsidRDefault="00DC106B" w:rsidP="00827D79">
      <w:pPr>
        <w:spacing w:line="480" w:lineRule="auto"/>
        <w:jc w:val="both"/>
        <w:rPr>
          <w:rFonts w:ascii="Arial" w:hAnsi="Arial" w:cs="Arial"/>
          <w:sz w:val="20"/>
          <w:szCs w:val="20"/>
        </w:rPr>
      </w:pPr>
      <w:r>
        <w:rPr>
          <w:rFonts w:ascii="Arial" w:hAnsi="Arial" w:cs="Arial"/>
          <w:sz w:val="20"/>
          <w:szCs w:val="20"/>
        </w:rPr>
        <w:tab/>
        <w:t>Τρίτον, εισάγεται η αρχή της δημοσίευσης, μόνο των εγκεκριμένων οικονομικών καταστάσεων. Κατά το ισχύον καθεστώς, προβλέπεται η λεγόμενη διπλή δημοσίευση, δηλαδή, οι εταιρείες υποχρεούνται να αποστείλουν στο ΓΕΜ</w:t>
      </w:r>
      <w:r w:rsidR="006642EB">
        <w:rPr>
          <w:rFonts w:ascii="Arial" w:hAnsi="Arial" w:cs="Arial"/>
          <w:sz w:val="20"/>
          <w:szCs w:val="20"/>
        </w:rPr>
        <w:t>Η</w:t>
      </w:r>
      <w:r>
        <w:rPr>
          <w:rFonts w:ascii="Arial" w:hAnsi="Arial" w:cs="Arial"/>
          <w:sz w:val="20"/>
          <w:szCs w:val="20"/>
        </w:rPr>
        <w:t xml:space="preserve"> αντίγραφα των οικονομικών καταστάσεων, είκοσι μέρες πριν από τη σύγκλιση συνέλευσης και δεύτερον, μετά την έγκριση της από τη Γενική Συνέλευση. Πλέον, εισάγεται η υποχρέωση δημοσίευσης καταστάσεων, μόνο </w:t>
      </w:r>
      <w:r>
        <w:rPr>
          <w:rFonts w:ascii="Arial" w:hAnsi="Arial" w:cs="Arial"/>
          <w:sz w:val="20"/>
          <w:szCs w:val="20"/>
        </w:rPr>
        <w:lastRenderedPageBreak/>
        <w:t>μια φορά, είκοσι ημέρες μετά από την έγκρισή τους. Να σημειωθεί εδώ, ότι η υποχρέωση δημοσίευσης, των οικονομικών στοιχείων σε εφημερίδες, έχει από 1/1/2016 μετατραπεί σε απολύτως προαιρετική, σύμφωνα με τη διάταξη 202 του νόμου 4281</w:t>
      </w:r>
      <w:r w:rsidR="0059701D">
        <w:rPr>
          <w:rFonts w:ascii="Arial" w:hAnsi="Arial" w:cs="Arial"/>
          <w:sz w:val="20"/>
          <w:szCs w:val="20"/>
        </w:rPr>
        <w:t>/</w:t>
      </w:r>
      <w:r>
        <w:rPr>
          <w:rFonts w:ascii="Arial" w:hAnsi="Arial" w:cs="Arial"/>
          <w:sz w:val="20"/>
          <w:szCs w:val="20"/>
        </w:rPr>
        <w:t>2014.</w:t>
      </w:r>
    </w:p>
    <w:p w:rsidR="00DC106B" w:rsidRDefault="00DC106B" w:rsidP="00827D79">
      <w:pPr>
        <w:spacing w:line="480" w:lineRule="auto"/>
        <w:jc w:val="both"/>
        <w:rPr>
          <w:rFonts w:ascii="Arial" w:hAnsi="Arial" w:cs="Arial"/>
          <w:sz w:val="20"/>
          <w:szCs w:val="20"/>
        </w:rPr>
      </w:pPr>
      <w:r>
        <w:rPr>
          <w:rFonts w:ascii="Arial" w:hAnsi="Arial" w:cs="Arial"/>
          <w:sz w:val="20"/>
          <w:szCs w:val="20"/>
        </w:rPr>
        <w:tab/>
        <w:t>Τέταρτον. Ορίζεται το ελάχιστο περιεχόμενο της Έκθεση Ελέγχου, την οποία συντάσσουν νόμιμοι ελεγκτές.</w:t>
      </w:r>
    </w:p>
    <w:p w:rsidR="00DC106B" w:rsidRDefault="00DC106B" w:rsidP="00827D79">
      <w:pPr>
        <w:spacing w:line="480" w:lineRule="auto"/>
        <w:jc w:val="both"/>
        <w:rPr>
          <w:rFonts w:ascii="Arial" w:hAnsi="Arial" w:cs="Arial"/>
          <w:sz w:val="20"/>
          <w:szCs w:val="20"/>
        </w:rPr>
      </w:pPr>
      <w:r>
        <w:rPr>
          <w:rFonts w:ascii="Arial" w:hAnsi="Arial" w:cs="Arial"/>
          <w:sz w:val="20"/>
          <w:szCs w:val="20"/>
        </w:rPr>
        <w:tab/>
      </w:r>
      <w:r w:rsidR="006642EB">
        <w:rPr>
          <w:rFonts w:ascii="Arial" w:hAnsi="Arial" w:cs="Arial"/>
          <w:sz w:val="20"/>
          <w:szCs w:val="20"/>
        </w:rPr>
        <w:t>Πέμπτο</w:t>
      </w:r>
      <w:r>
        <w:rPr>
          <w:rFonts w:ascii="Arial" w:hAnsi="Arial" w:cs="Arial"/>
          <w:sz w:val="20"/>
          <w:szCs w:val="20"/>
        </w:rPr>
        <w:t>, για τις μεγάλες επιχειρήσεις που δραστηριοποιούνται στην εξωραϊστική βιομηχανία ή στην υλοτόμηση πρωτογενών δασών, εισάγεται η υποχρέωση σύνταξης πληρωμών προς Κυβερνήσεις, στις οποίες αποτυπώνονται πληρωμές για ποσά πάνω από εκατό χιλιάδες ευρώ.</w:t>
      </w:r>
    </w:p>
    <w:p w:rsidR="00DC106B" w:rsidRDefault="00DC106B" w:rsidP="00827D79">
      <w:pPr>
        <w:spacing w:line="480" w:lineRule="auto"/>
        <w:jc w:val="both"/>
        <w:rPr>
          <w:rFonts w:ascii="Arial" w:hAnsi="Arial" w:cs="Arial"/>
          <w:sz w:val="20"/>
          <w:szCs w:val="20"/>
        </w:rPr>
      </w:pPr>
      <w:r>
        <w:rPr>
          <w:rFonts w:ascii="Arial" w:hAnsi="Arial" w:cs="Arial"/>
          <w:sz w:val="20"/>
          <w:szCs w:val="20"/>
        </w:rPr>
        <w:tab/>
        <w:t>Το δεύτερο μέρος, αφορά δράσεις του Υπουργείου Οικονομίας και το πρώτο αφορά το γραφείο του Οικονομικού Συμβουλίου στη Γενεύη και την Επιτροπή του ΟΟΣΑ.</w:t>
      </w:r>
    </w:p>
    <w:p w:rsidR="00DC106B" w:rsidRDefault="00DC106B" w:rsidP="00827D79">
      <w:pPr>
        <w:spacing w:line="480" w:lineRule="auto"/>
        <w:jc w:val="both"/>
        <w:rPr>
          <w:rFonts w:ascii="Arial" w:hAnsi="Arial" w:cs="Arial"/>
          <w:sz w:val="20"/>
          <w:szCs w:val="20"/>
        </w:rPr>
      </w:pPr>
      <w:r>
        <w:rPr>
          <w:rFonts w:ascii="Arial" w:hAnsi="Arial" w:cs="Arial"/>
          <w:sz w:val="20"/>
          <w:szCs w:val="20"/>
        </w:rPr>
        <w:tab/>
        <w:t>Τα άρθρα 66 και 67, έρχονται να συμπληρώσουν το κενό του Οργανισμού στον τομέα ανάπτυξης του Υπουργείου, ως προς τις θέσεις και τα προσόντα διορισμού της Μόνιμης Ελληνικής Αντιπροσωπείας στον</w:t>
      </w:r>
      <w:r w:rsidRPr="00345ED1">
        <w:rPr>
          <w:rFonts w:ascii="Arial" w:hAnsi="Arial" w:cs="Arial"/>
          <w:sz w:val="20"/>
          <w:szCs w:val="20"/>
        </w:rPr>
        <w:t xml:space="preserve"> </w:t>
      </w:r>
      <w:r>
        <w:rPr>
          <w:rFonts w:ascii="Arial" w:hAnsi="Arial" w:cs="Arial"/>
          <w:sz w:val="20"/>
          <w:szCs w:val="20"/>
        </w:rPr>
        <w:t>ΟΟΣΑ και το γραφείο του Οικονομικού Συμβουλίου στη Γενεύη. Η εν λόγω συμπλήρωση γίνεται για την αποτελεσματικότερη κάλυψη των αναγκών των υπηρεσιών και τη βελτίωση, καθώς και το πλαίσιο λειτουργίας τους.</w:t>
      </w:r>
    </w:p>
    <w:p w:rsidR="00DC106B" w:rsidRDefault="00DC106B" w:rsidP="00827D79">
      <w:pPr>
        <w:spacing w:line="480" w:lineRule="auto"/>
        <w:jc w:val="both"/>
        <w:rPr>
          <w:rFonts w:ascii="Arial" w:hAnsi="Arial" w:cs="Arial"/>
          <w:sz w:val="20"/>
          <w:szCs w:val="20"/>
        </w:rPr>
      </w:pPr>
      <w:r>
        <w:rPr>
          <w:rFonts w:ascii="Arial" w:hAnsi="Arial" w:cs="Arial"/>
          <w:sz w:val="20"/>
          <w:szCs w:val="20"/>
        </w:rPr>
        <w:tab/>
        <w:t>Πρώτον, μειώνονται οι θέσεις των υπαλλήλων που υπηρετούν σε αυτές τις υπηρεσίες, από εφτά σε πέντε.</w:t>
      </w:r>
    </w:p>
    <w:p w:rsidR="00DC106B" w:rsidRDefault="00DC106B" w:rsidP="00827D79">
      <w:pPr>
        <w:spacing w:line="480" w:lineRule="auto"/>
        <w:jc w:val="both"/>
        <w:rPr>
          <w:rFonts w:ascii="Arial" w:hAnsi="Arial" w:cs="Arial"/>
          <w:sz w:val="20"/>
          <w:szCs w:val="20"/>
        </w:rPr>
      </w:pPr>
      <w:r>
        <w:rPr>
          <w:rFonts w:ascii="Arial" w:hAnsi="Arial" w:cs="Arial"/>
          <w:sz w:val="20"/>
          <w:szCs w:val="20"/>
        </w:rPr>
        <w:tab/>
        <w:t>Δεύτερον, καταργείται η αυθαίρετη απόδοση βαθμών.</w:t>
      </w:r>
    </w:p>
    <w:p w:rsidR="00DC106B" w:rsidRDefault="00DC106B" w:rsidP="00827D79">
      <w:pPr>
        <w:spacing w:line="480" w:lineRule="auto"/>
        <w:jc w:val="both"/>
        <w:rPr>
          <w:rFonts w:ascii="Arial" w:hAnsi="Arial" w:cs="Arial"/>
          <w:sz w:val="20"/>
          <w:szCs w:val="20"/>
        </w:rPr>
      </w:pPr>
      <w:r>
        <w:rPr>
          <w:rFonts w:ascii="Arial" w:hAnsi="Arial" w:cs="Arial"/>
          <w:sz w:val="20"/>
          <w:szCs w:val="20"/>
        </w:rPr>
        <w:tab/>
        <w:t>Τρίτον, γίνεται ακριβής προσδιορισμός των απαιτούμενων τυπικών προσόντων.</w:t>
      </w:r>
    </w:p>
    <w:p w:rsidR="00DC106B" w:rsidRDefault="00DC106B" w:rsidP="00827D79">
      <w:pPr>
        <w:spacing w:line="480" w:lineRule="auto"/>
        <w:jc w:val="both"/>
        <w:rPr>
          <w:rFonts w:ascii="Arial" w:hAnsi="Arial" w:cs="Arial"/>
          <w:sz w:val="20"/>
          <w:szCs w:val="20"/>
        </w:rPr>
      </w:pPr>
      <w:r>
        <w:rPr>
          <w:rFonts w:ascii="Arial" w:hAnsi="Arial" w:cs="Arial"/>
          <w:sz w:val="20"/>
          <w:szCs w:val="20"/>
        </w:rPr>
        <w:tab/>
        <w:t>Τέταρτον, οριοθετείται χρονικά το πλαίσιο των αποσπάσεων, τρία έτη, με δυνατότητα παράτασης άλλων δύο.</w:t>
      </w:r>
    </w:p>
    <w:p w:rsidR="00DC106B" w:rsidRDefault="006642EB" w:rsidP="00827D79">
      <w:pPr>
        <w:spacing w:line="480" w:lineRule="auto"/>
        <w:ind w:firstLine="720"/>
        <w:jc w:val="both"/>
        <w:rPr>
          <w:rFonts w:ascii="Arial" w:hAnsi="Arial" w:cs="Arial"/>
          <w:sz w:val="20"/>
          <w:szCs w:val="20"/>
        </w:rPr>
      </w:pPr>
      <w:r>
        <w:rPr>
          <w:rFonts w:ascii="Arial" w:hAnsi="Arial" w:cs="Arial"/>
          <w:sz w:val="20"/>
          <w:szCs w:val="20"/>
        </w:rPr>
        <w:t>Πέμπτο</w:t>
      </w:r>
      <w:r w:rsidR="00DC106B">
        <w:rPr>
          <w:rFonts w:ascii="Arial" w:hAnsi="Arial" w:cs="Arial"/>
          <w:sz w:val="20"/>
          <w:szCs w:val="20"/>
        </w:rPr>
        <w:t>, προσδιορίζεται για πρώτη φορά το πλαίσιο παράδοσης-παραλαβής υπηρεσιών, από τους επικεφαλής αυτών.</w:t>
      </w:r>
    </w:p>
    <w:p w:rsidR="00DC106B" w:rsidRDefault="00DC106B" w:rsidP="00827D79">
      <w:pPr>
        <w:spacing w:line="480" w:lineRule="auto"/>
        <w:jc w:val="both"/>
        <w:rPr>
          <w:rFonts w:ascii="Arial" w:hAnsi="Arial" w:cs="Arial"/>
          <w:sz w:val="20"/>
          <w:szCs w:val="20"/>
        </w:rPr>
      </w:pPr>
      <w:r>
        <w:rPr>
          <w:rFonts w:ascii="Arial" w:hAnsi="Arial" w:cs="Arial"/>
          <w:sz w:val="20"/>
          <w:szCs w:val="20"/>
        </w:rPr>
        <w:tab/>
      </w:r>
      <w:proofErr w:type="spellStart"/>
      <w:r>
        <w:rPr>
          <w:rFonts w:ascii="Arial" w:hAnsi="Arial" w:cs="Arial"/>
          <w:sz w:val="20"/>
          <w:szCs w:val="20"/>
        </w:rPr>
        <w:t>Έκτον</w:t>
      </w:r>
      <w:proofErr w:type="spellEnd"/>
      <w:r>
        <w:rPr>
          <w:rFonts w:ascii="Arial" w:hAnsi="Arial" w:cs="Arial"/>
          <w:sz w:val="20"/>
          <w:szCs w:val="20"/>
        </w:rPr>
        <w:t>, τίθεται για πρώτη φορά προσδιορισμός του ύψους των εξόδων οίκησης του μόνιμου αντιπροσώπου μας στον ΟΟΣΑ, το οποίο δυστυχώς, μέχρι τώρα ήταν απεριόριστο.</w:t>
      </w:r>
    </w:p>
    <w:p w:rsidR="00DC106B" w:rsidRDefault="00DC106B" w:rsidP="00827D79">
      <w:pPr>
        <w:spacing w:line="480" w:lineRule="auto"/>
        <w:jc w:val="both"/>
        <w:rPr>
          <w:rFonts w:ascii="Arial" w:hAnsi="Arial" w:cs="Arial"/>
          <w:sz w:val="20"/>
          <w:szCs w:val="20"/>
        </w:rPr>
      </w:pPr>
      <w:r>
        <w:rPr>
          <w:rFonts w:ascii="Arial" w:hAnsi="Arial" w:cs="Arial"/>
          <w:sz w:val="20"/>
          <w:szCs w:val="20"/>
        </w:rPr>
        <w:lastRenderedPageBreak/>
        <w:tab/>
        <w:t>Επίσης, με το άρθρο 12, προσδιορίζεται ξεκάθαρα το πλαίσιο για την εκκαθάριση του ΟΠΕ και με το άρθρο 13 εισάγεται πρόβλεψη για την δυνατότητα αποσπάσεων, μεταφορών και μετατάξεων, μονίμων υπαλλήλων ή υπαλλήλων ιδιωτικού δικαίου αορίστου χρόνου του Δημοσίου, με στόχο την ενίσχυση της οργανωτικής δομής του ΟΑΕ.</w:t>
      </w:r>
    </w:p>
    <w:p w:rsidR="00DC106B" w:rsidRDefault="00DC106B" w:rsidP="00827D79">
      <w:pPr>
        <w:spacing w:line="480" w:lineRule="auto"/>
        <w:jc w:val="both"/>
        <w:rPr>
          <w:rFonts w:ascii="Arial" w:hAnsi="Arial" w:cs="Arial"/>
          <w:sz w:val="20"/>
          <w:szCs w:val="20"/>
        </w:rPr>
      </w:pPr>
      <w:r>
        <w:rPr>
          <w:rFonts w:ascii="Arial" w:hAnsi="Arial" w:cs="Arial"/>
          <w:sz w:val="20"/>
          <w:szCs w:val="20"/>
        </w:rPr>
        <w:tab/>
        <w:t>Το δεύτερο κεφάλαιο αφορά το ΕΣΠΑ και με την παρούσα διάταξη τροποποιείται ο νόμος 4314, γνωστός ως νόμος ΕΣΠΑ. Διορθώνονται κυρίως, ατέλειες και αρρυθμίες του παρελθόντος.</w:t>
      </w:r>
    </w:p>
    <w:p w:rsidR="00DC106B" w:rsidRDefault="00DC106B" w:rsidP="00827D79">
      <w:pPr>
        <w:spacing w:line="480" w:lineRule="auto"/>
        <w:jc w:val="both"/>
        <w:rPr>
          <w:rFonts w:ascii="Arial" w:hAnsi="Arial" w:cs="Arial"/>
          <w:sz w:val="20"/>
          <w:szCs w:val="20"/>
        </w:rPr>
      </w:pPr>
      <w:r>
        <w:rPr>
          <w:rFonts w:ascii="Arial" w:hAnsi="Arial" w:cs="Arial"/>
          <w:sz w:val="20"/>
          <w:szCs w:val="20"/>
        </w:rPr>
        <w:tab/>
        <w:t>Πρώτον, με την αντικατάσταση της περίπτωσης β΄ της πα</w:t>
      </w:r>
      <w:r w:rsidR="006642EB">
        <w:rPr>
          <w:rFonts w:ascii="Arial" w:hAnsi="Arial" w:cs="Arial"/>
          <w:sz w:val="20"/>
          <w:szCs w:val="20"/>
        </w:rPr>
        <w:t>ρ.</w:t>
      </w:r>
      <w:r>
        <w:rPr>
          <w:rFonts w:ascii="Arial" w:hAnsi="Arial" w:cs="Arial"/>
          <w:sz w:val="20"/>
          <w:szCs w:val="20"/>
        </w:rPr>
        <w:t xml:space="preserve"> 7, άρθρο 13, προβλέπει τη δυνατότητα σύστασης Επιτροπών Αξιολόγησης των προγραμμάτων τοπικής ανάπτυξης του προγράμματος αγροτικής ανάπτυξης και του επιχειρησιακού προγράμματος αλιείας θαλάσσης. Επίσης, περιορίζεται το περιεχόμενο των αποφάσεων ορισμού ενδιάμεσων φορέων διαχείρισης.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Δεύτερον, περιγράφονται αναλυτικά τα καθήκοντα του προϊσταμένου Εθνικής Αρχής Συντονισμού.</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Τρίτον, πραγματοποιείται σύσταση επιτελικών δομών του ΕΣΠΑ, κατά τομέα αρμοδιότητας και του αναπληρωτή υπουργού σε κάθε υπουργείο.</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Τέταρτον, αφορά το πρόγραμμα δημοσίων επενδύσεων και συγκεκριμένα τη διαδικασία απαλλοτριώσεων.</w:t>
      </w:r>
    </w:p>
    <w:p w:rsidR="00DC106B" w:rsidRPr="00525F64" w:rsidRDefault="006642EB" w:rsidP="00827D79">
      <w:pPr>
        <w:spacing w:line="480" w:lineRule="auto"/>
        <w:ind w:firstLine="720"/>
        <w:jc w:val="both"/>
        <w:rPr>
          <w:rFonts w:ascii="Arial" w:hAnsi="Arial" w:cs="Arial"/>
          <w:sz w:val="20"/>
          <w:szCs w:val="20"/>
        </w:rPr>
      </w:pPr>
      <w:proofErr w:type="spellStart"/>
      <w:r>
        <w:rPr>
          <w:rFonts w:ascii="Arial" w:hAnsi="Arial" w:cs="Arial"/>
          <w:sz w:val="20"/>
          <w:szCs w:val="20"/>
        </w:rPr>
        <w:t>Πέμπτο</w:t>
      </w:r>
      <w:r w:rsidR="00011318">
        <w:rPr>
          <w:rFonts w:ascii="Arial" w:hAnsi="Arial" w:cs="Arial"/>
          <w:sz w:val="20"/>
          <w:szCs w:val="20"/>
        </w:rPr>
        <w:t>ν</w:t>
      </w:r>
      <w:proofErr w:type="spellEnd"/>
      <w:r w:rsidR="00DC106B">
        <w:rPr>
          <w:rFonts w:ascii="Arial" w:hAnsi="Arial" w:cs="Arial"/>
          <w:sz w:val="20"/>
          <w:szCs w:val="20"/>
        </w:rPr>
        <w:t xml:space="preserve">, με την τροποποίηση της παραγράφου 4 του άρθρου 30, εξαιρούνται στο σύνολό τους όλες οι συμβάσεις που αφορούν το ανθρώπινο δυναμικό που ασχολείται με έργα ΕΣΠΑ. </w:t>
      </w:r>
    </w:p>
    <w:p w:rsidR="00DC106B" w:rsidRDefault="00DC106B"/>
    <w:p w:rsidR="00DC106B" w:rsidRDefault="00DC106B" w:rsidP="00827D79">
      <w:pPr>
        <w:spacing w:line="480" w:lineRule="auto"/>
        <w:ind w:firstLine="851"/>
        <w:jc w:val="both"/>
        <w:rPr>
          <w:rFonts w:ascii="Arial" w:hAnsi="Arial" w:cs="Arial"/>
          <w:sz w:val="20"/>
          <w:szCs w:val="20"/>
        </w:rPr>
      </w:pPr>
      <w:proofErr w:type="spellStart"/>
      <w:r>
        <w:rPr>
          <w:rFonts w:ascii="Arial" w:hAnsi="Arial" w:cs="Arial"/>
          <w:sz w:val="20"/>
          <w:szCs w:val="20"/>
        </w:rPr>
        <w:t>Έκτον</w:t>
      </w:r>
      <w:proofErr w:type="spellEnd"/>
      <w:r>
        <w:rPr>
          <w:rFonts w:ascii="Arial" w:hAnsi="Arial" w:cs="Arial"/>
          <w:sz w:val="20"/>
          <w:szCs w:val="20"/>
        </w:rPr>
        <w:t>, προβλέπεται ότι το σύνολο των αποδοχών υπαλλήλων όλων των φορέων της γενικής κυβέρνησης, αποσπασμένων ή μετακινούμενων</w:t>
      </w:r>
      <w:r w:rsidR="00011318">
        <w:rPr>
          <w:rFonts w:ascii="Arial" w:hAnsi="Arial" w:cs="Arial"/>
          <w:sz w:val="20"/>
          <w:szCs w:val="20"/>
        </w:rPr>
        <w:t xml:space="preserve"> </w:t>
      </w:r>
      <w:r>
        <w:rPr>
          <w:rFonts w:ascii="Arial" w:hAnsi="Arial" w:cs="Arial"/>
          <w:sz w:val="20"/>
          <w:szCs w:val="20"/>
        </w:rPr>
        <w:t>θα καταβάλλεται από τον φορέα προέλευσής τους.</w:t>
      </w:r>
    </w:p>
    <w:p w:rsidR="00DC106B" w:rsidRDefault="00DC106B" w:rsidP="00827D79">
      <w:pPr>
        <w:spacing w:line="480" w:lineRule="auto"/>
        <w:ind w:firstLine="851"/>
        <w:jc w:val="both"/>
        <w:rPr>
          <w:rFonts w:ascii="Arial" w:hAnsi="Arial" w:cs="Arial"/>
          <w:sz w:val="20"/>
          <w:szCs w:val="20"/>
        </w:rPr>
      </w:pPr>
      <w:proofErr w:type="spellStart"/>
      <w:r>
        <w:rPr>
          <w:rFonts w:ascii="Arial" w:hAnsi="Arial" w:cs="Arial"/>
          <w:sz w:val="20"/>
          <w:szCs w:val="20"/>
        </w:rPr>
        <w:t>Έβδομον</w:t>
      </w:r>
      <w:proofErr w:type="spellEnd"/>
      <w:r>
        <w:rPr>
          <w:rFonts w:ascii="Arial" w:hAnsi="Arial" w:cs="Arial"/>
          <w:sz w:val="20"/>
          <w:szCs w:val="20"/>
        </w:rPr>
        <w:t>, με την τροποποίηση του άρθρου 38, προβλέπεται ρητά ότι οι σχετικές ρυθμίσεις εφαρμόζονται και για το μετακινούμενο προσωπικό.</w:t>
      </w:r>
    </w:p>
    <w:p w:rsidR="00DC106B" w:rsidRDefault="00DC106B" w:rsidP="00827D79">
      <w:pPr>
        <w:spacing w:line="480" w:lineRule="auto"/>
        <w:ind w:firstLine="851"/>
        <w:jc w:val="both"/>
        <w:rPr>
          <w:rFonts w:ascii="Arial" w:hAnsi="Arial" w:cs="Arial"/>
          <w:sz w:val="20"/>
          <w:szCs w:val="20"/>
        </w:rPr>
      </w:pPr>
      <w:proofErr w:type="spellStart"/>
      <w:r>
        <w:rPr>
          <w:rFonts w:ascii="Arial" w:hAnsi="Arial" w:cs="Arial"/>
          <w:sz w:val="20"/>
          <w:szCs w:val="20"/>
        </w:rPr>
        <w:lastRenderedPageBreak/>
        <w:t>Όγδοον</w:t>
      </w:r>
      <w:proofErr w:type="spellEnd"/>
      <w:r>
        <w:rPr>
          <w:rFonts w:ascii="Arial" w:hAnsi="Arial" w:cs="Arial"/>
          <w:sz w:val="20"/>
          <w:szCs w:val="20"/>
        </w:rPr>
        <w:t>, εφαρμόζονται τα προβλεπόμενα για την κάλυψη θέσης του προϊσταμένου ειδικής υπηρεσίας μέχρι να καλυφθεί η θέση.</w:t>
      </w:r>
    </w:p>
    <w:p w:rsidR="00DC106B" w:rsidRDefault="00DC106B" w:rsidP="00827D79">
      <w:pPr>
        <w:spacing w:line="480" w:lineRule="auto"/>
        <w:ind w:firstLine="851"/>
        <w:jc w:val="both"/>
        <w:rPr>
          <w:rFonts w:ascii="Arial" w:hAnsi="Arial" w:cs="Arial"/>
          <w:sz w:val="20"/>
          <w:szCs w:val="20"/>
        </w:rPr>
      </w:pPr>
      <w:proofErr w:type="spellStart"/>
      <w:r>
        <w:rPr>
          <w:rFonts w:ascii="Arial" w:hAnsi="Arial" w:cs="Arial"/>
          <w:sz w:val="20"/>
          <w:szCs w:val="20"/>
        </w:rPr>
        <w:t>Ένατον</w:t>
      </w:r>
      <w:proofErr w:type="spellEnd"/>
      <w:r>
        <w:rPr>
          <w:rFonts w:ascii="Arial" w:hAnsi="Arial" w:cs="Arial"/>
          <w:sz w:val="20"/>
          <w:szCs w:val="20"/>
        </w:rPr>
        <w:t xml:space="preserve">, ειδική υπηρεσία διαχείρισης ασκεί καθήκοντα </w:t>
      </w:r>
      <w:proofErr w:type="spellStart"/>
      <w:r>
        <w:rPr>
          <w:rFonts w:ascii="Arial" w:hAnsi="Arial" w:cs="Arial"/>
          <w:sz w:val="20"/>
          <w:szCs w:val="20"/>
        </w:rPr>
        <w:t>προαξιολόγησης</w:t>
      </w:r>
      <w:proofErr w:type="spellEnd"/>
      <w:r>
        <w:rPr>
          <w:rFonts w:ascii="Arial" w:hAnsi="Arial" w:cs="Arial"/>
          <w:sz w:val="20"/>
          <w:szCs w:val="20"/>
        </w:rPr>
        <w:t xml:space="preserve"> και παρακολούθησης.</w:t>
      </w:r>
    </w:p>
    <w:p w:rsidR="00DC106B" w:rsidRDefault="00DC106B" w:rsidP="00827D79">
      <w:pPr>
        <w:spacing w:line="480" w:lineRule="auto"/>
        <w:ind w:firstLine="851"/>
        <w:jc w:val="both"/>
        <w:rPr>
          <w:rFonts w:ascii="Arial" w:hAnsi="Arial" w:cs="Arial"/>
          <w:sz w:val="20"/>
          <w:szCs w:val="20"/>
        </w:rPr>
      </w:pPr>
      <w:proofErr w:type="spellStart"/>
      <w:r>
        <w:rPr>
          <w:rFonts w:ascii="Arial" w:hAnsi="Arial" w:cs="Arial"/>
          <w:sz w:val="20"/>
          <w:szCs w:val="20"/>
        </w:rPr>
        <w:t>Δέκατον</w:t>
      </w:r>
      <w:proofErr w:type="spellEnd"/>
      <w:r>
        <w:rPr>
          <w:rFonts w:ascii="Arial" w:hAnsi="Arial" w:cs="Arial"/>
          <w:sz w:val="20"/>
          <w:szCs w:val="20"/>
        </w:rPr>
        <w:t>, με την προσθήκη του άρθρου 54Α, δίνει τη δυνατότητα στο Υπουργείο Ανάπτυξης να επεξεργάζεται τα στατιστικά στοιχεία προσωπικού χαρακτήρα που προκύπτουν από τη δραστηριότητα συμμετοχής στις πράξεις που χρηματοδοτούνται από το Ευρωπαϊκό Κοινωνικό Ταμείο.</w:t>
      </w:r>
    </w:p>
    <w:p w:rsidR="00DC106B" w:rsidRDefault="00DC106B" w:rsidP="00827D79">
      <w:pPr>
        <w:spacing w:line="480" w:lineRule="auto"/>
        <w:ind w:firstLine="851"/>
        <w:jc w:val="both"/>
        <w:rPr>
          <w:rFonts w:ascii="Arial" w:hAnsi="Arial" w:cs="Arial"/>
          <w:sz w:val="20"/>
          <w:szCs w:val="20"/>
        </w:rPr>
      </w:pPr>
      <w:proofErr w:type="spellStart"/>
      <w:r>
        <w:rPr>
          <w:rFonts w:ascii="Arial" w:hAnsi="Arial" w:cs="Arial"/>
          <w:sz w:val="20"/>
          <w:szCs w:val="20"/>
        </w:rPr>
        <w:t>Ενδέκατον</w:t>
      </w:r>
      <w:proofErr w:type="spellEnd"/>
      <w:r>
        <w:rPr>
          <w:rFonts w:ascii="Arial" w:hAnsi="Arial" w:cs="Arial"/>
          <w:sz w:val="20"/>
          <w:szCs w:val="20"/>
        </w:rPr>
        <w:t>, ρυθμίζονται θέματα αποσπάσεων και μετακινήσεων προσωπικού, καθώς και τοποθέτηση προϊσταμένων. Όλα αυτά αφορούν μια μεταβατική περίοδο μέχρι την οριστική προκήρυξη που θα γίνει εντός του έτους, τον Οκτώβριο.</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Είναι μια πρακτική που εφαρμόζεται την τελευταία δεκαετία και τα προσόντα καθορίζονται με υπουργική απόφαση.</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 xml:space="preserve">Τα άρθρα 11 με 18, αφορούν αγροτικά προγράμματα, ως κομμάτι του ΕΣΠΑ, που θέλει να έχει </w:t>
      </w:r>
      <w:proofErr w:type="spellStart"/>
      <w:r>
        <w:rPr>
          <w:rFonts w:ascii="Arial" w:hAnsi="Arial" w:cs="Arial"/>
          <w:sz w:val="20"/>
          <w:szCs w:val="20"/>
        </w:rPr>
        <w:t>συνυπογραφή</w:t>
      </w:r>
      <w:proofErr w:type="spellEnd"/>
      <w:r>
        <w:rPr>
          <w:rFonts w:ascii="Arial" w:hAnsi="Arial" w:cs="Arial"/>
          <w:sz w:val="20"/>
          <w:szCs w:val="20"/>
        </w:rPr>
        <w:t xml:space="preserve"> το Υπουργείο Αγροτικής Ανάπτυξης</w:t>
      </w:r>
      <w:r w:rsidR="00772743">
        <w:rPr>
          <w:rFonts w:ascii="Arial" w:hAnsi="Arial" w:cs="Arial"/>
          <w:sz w:val="20"/>
          <w:szCs w:val="20"/>
        </w:rPr>
        <w:t xml:space="preserve"> και Τροφίμων</w:t>
      </w:r>
      <w:r>
        <w:rPr>
          <w:rFonts w:ascii="Arial" w:hAnsi="Arial" w:cs="Arial"/>
          <w:sz w:val="20"/>
          <w:szCs w:val="20"/>
        </w:rPr>
        <w:t>.</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Το τρίτο κεφάλαιο, που αφορά ρυθμίσεις βιομηχανίας, αφορά, κυρίως, τρ</w:t>
      </w:r>
      <w:r w:rsidR="00921964">
        <w:rPr>
          <w:rFonts w:ascii="Arial" w:hAnsi="Arial" w:cs="Arial"/>
          <w:sz w:val="20"/>
          <w:szCs w:val="20"/>
        </w:rPr>
        <w:t>οποποιήσεις των διατάξεων 3982/</w:t>
      </w:r>
      <w:r>
        <w:rPr>
          <w:rFonts w:ascii="Arial" w:hAnsi="Arial" w:cs="Arial"/>
          <w:sz w:val="20"/>
          <w:szCs w:val="20"/>
        </w:rPr>
        <w:t>2011 και ρυθμίζει, κυρίως, θέματα έκδοσης αδειών επαγγελματιών επιχειρηματικών πάρκων - επιχειρήσεων και επιχειρήσεων.</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Πρώτον, η συγκρότηση εξεταστικών επιτροπών ανά περιφέρεια για την έκδοση αδειών, καθώς και δυνατότητα εξέτασης σε όμορες περιφέρειες, εφόσον υπάρχει αίτημα μιας περιφέρειας που αδυνατεί για την εκτέλεση αυτής της εργασίας.</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Είναι πιο απλό, πιο φτηνό και ακριβές γιατί έχει γίνει, ήδη, με ΚΥΑ των ΕΒΕΠΟ. Μειώνεται η απαιτούμενη έκταση για σταδιακή ανάπτυξη των επιχειρηματικών πάρκων, από 2.000 στρέμματα, όπου είναι αναγκαίο αυτό, σε 1.000 στρέμματα.</w:t>
      </w:r>
    </w:p>
    <w:p w:rsidR="00DC106B" w:rsidRPr="00DE10C1" w:rsidRDefault="00DC106B" w:rsidP="00827D79">
      <w:pPr>
        <w:spacing w:line="480" w:lineRule="auto"/>
        <w:ind w:firstLine="851"/>
        <w:jc w:val="both"/>
        <w:rPr>
          <w:rFonts w:ascii="Arial" w:hAnsi="Arial" w:cs="Arial"/>
          <w:sz w:val="20"/>
          <w:szCs w:val="20"/>
        </w:rPr>
      </w:pPr>
      <w:r w:rsidRPr="00DE10C1">
        <w:rPr>
          <w:rFonts w:ascii="Arial" w:hAnsi="Arial" w:cs="Arial"/>
          <w:sz w:val="20"/>
          <w:szCs w:val="20"/>
        </w:rPr>
        <w:t xml:space="preserve">Απλοποιείται η περιβαλλοντική </w:t>
      </w:r>
      <w:proofErr w:type="spellStart"/>
      <w:r w:rsidRPr="00DE10C1">
        <w:rPr>
          <w:rFonts w:ascii="Arial" w:hAnsi="Arial" w:cs="Arial"/>
          <w:sz w:val="20"/>
          <w:szCs w:val="20"/>
        </w:rPr>
        <w:t>αδειοδότηση</w:t>
      </w:r>
      <w:proofErr w:type="spellEnd"/>
      <w:r w:rsidRPr="00DE10C1">
        <w:rPr>
          <w:rFonts w:ascii="Arial" w:hAnsi="Arial" w:cs="Arial"/>
          <w:sz w:val="20"/>
          <w:szCs w:val="20"/>
        </w:rPr>
        <w:t xml:space="preserve"> των δραστηριοτήτων που εγκαθίστανται σε επιχειρηματικά πάρκα, καθώς, επίσης, επεκτείνεται και στους λοιπούς οργανωμένους υποδοχείς, είτε </w:t>
      </w:r>
      <w:r w:rsidR="00DE10C1" w:rsidRPr="00DE10C1">
        <w:rPr>
          <w:rFonts w:ascii="Arial" w:hAnsi="Arial" w:cs="Arial"/>
          <w:sz w:val="20"/>
          <w:szCs w:val="20"/>
        </w:rPr>
        <w:t>ΒΙ</w:t>
      </w:r>
      <w:r w:rsidRPr="00DE10C1">
        <w:rPr>
          <w:rFonts w:ascii="Arial" w:hAnsi="Arial" w:cs="Arial"/>
          <w:sz w:val="20"/>
          <w:szCs w:val="20"/>
        </w:rPr>
        <w:t>ΠΕ είτε ΕΒΕΠΕ.</w:t>
      </w:r>
    </w:p>
    <w:p w:rsidR="00DC106B" w:rsidRPr="00DE10C1" w:rsidRDefault="00DC106B" w:rsidP="00827D79">
      <w:pPr>
        <w:spacing w:line="480" w:lineRule="auto"/>
        <w:ind w:firstLine="851"/>
        <w:jc w:val="both"/>
        <w:rPr>
          <w:rFonts w:ascii="Arial" w:hAnsi="Arial" w:cs="Arial"/>
          <w:sz w:val="20"/>
          <w:szCs w:val="20"/>
        </w:rPr>
      </w:pPr>
      <w:r w:rsidRPr="00DE10C1">
        <w:rPr>
          <w:rFonts w:ascii="Arial" w:hAnsi="Arial" w:cs="Arial"/>
          <w:sz w:val="20"/>
          <w:szCs w:val="20"/>
        </w:rPr>
        <w:lastRenderedPageBreak/>
        <w:t>Προβλέπει μείωση εισφοράς γης στα επιχειρηματικά πάρκα</w:t>
      </w:r>
      <w:r w:rsidR="00BB08E8">
        <w:rPr>
          <w:rFonts w:ascii="Arial" w:hAnsi="Arial" w:cs="Arial"/>
          <w:sz w:val="20"/>
          <w:szCs w:val="20"/>
        </w:rPr>
        <w:t xml:space="preserve"> εξυγί</w:t>
      </w:r>
      <w:r w:rsidR="00DE10C1" w:rsidRPr="00DE10C1">
        <w:rPr>
          <w:rFonts w:ascii="Arial" w:hAnsi="Arial" w:cs="Arial"/>
          <w:sz w:val="20"/>
          <w:szCs w:val="20"/>
        </w:rPr>
        <w:t>α</w:t>
      </w:r>
      <w:r w:rsidR="00BB08E8">
        <w:rPr>
          <w:rFonts w:ascii="Arial" w:hAnsi="Arial" w:cs="Arial"/>
          <w:sz w:val="20"/>
          <w:szCs w:val="20"/>
        </w:rPr>
        <w:t>ν</w:t>
      </w:r>
      <w:r w:rsidR="00DE10C1" w:rsidRPr="00DE10C1">
        <w:rPr>
          <w:rFonts w:ascii="Arial" w:hAnsi="Arial" w:cs="Arial"/>
          <w:sz w:val="20"/>
          <w:szCs w:val="20"/>
        </w:rPr>
        <w:t xml:space="preserve">σης, </w:t>
      </w:r>
      <w:r w:rsidRPr="00DE10C1">
        <w:rPr>
          <w:rFonts w:ascii="Arial" w:hAnsi="Arial" w:cs="Arial"/>
          <w:sz w:val="20"/>
          <w:szCs w:val="20"/>
        </w:rPr>
        <w:t>όπου είναι αναγκαίο, από 20%, 25%.</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Οι ρυθμίσεις επεκτείνονται σε όλους τους οργανωμένους υποδοχείς μεταποιητικών επιχειρηματικών δραστηριοτήτων και σε συνεργασία με τους ΟΤΑ.</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Στα άρθρα 16 έως 22, έχουμε αντικατάσταση υφιστάμενων αδειών, με νέες επαγγελματικές άδειες, έχουμε παράταση της προθεσμίας λήξεως όλων των επαγγελματικών τεχνικών δραστηριοτήτων, μέχρι τις 31 Δεκεμβρίου 2016, έχουμε μια αντιστοίχιση των υφιστάμενων αδειών ηλεκτρολόγων εγκαταστατών με τους συντηρητές, οι ψυκτικοί εγκαταστάτες δύναται να θεωρήσουν και με άνω της πενταετίας καθυστέρηση τις άδειες τους.</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Στις περιοχές, επίσης, κατοικίας, δύναται να εκσυγχρονιστεί η βιομηχανική εγκατάσταση χωρίς αύξηση ισχύος. Στις μέσης όχλησης μονάδες στην Αττική επιτρέπεται ο εκσυγχρονισμός μονάδας με αύξηση 20% ισχύος.</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 xml:space="preserve">Ρυθμίζονται εργασιακές εκκρεμότητες σε βάρος πρώην εργαζομένων σε θυγατρικές του ΕΟΜΕΧΧ. Παρατείνεται έως 31 Μαρτίου 2017, η υποχρέωση συμμόρφωσης των </w:t>
      </w:r>
      <w:proofErr w:type="spellStart"/>
      <w:r>
        <w:rPr>
          <w:rFonts w:ascii="Arial" w:hAnsi="Arial" w:cs="Arial"/>
          <w:sz w:val="20"/>
          <w:szCs w:val="20"/>
        </w:rPr>
        <w:t>αρτοποιητικών</w:t>
      </w:r>
      <w:proofErr w:type="spellEnd"/>
      <w:r>
        <w:rPr>
          <w:rFonts w:ascii="Arial" w:hAnsi="Arial" w:cs="Arial"/>
          <w:sz w:val="20"/>
          <w:szCs w:val="20"/>
        </w:rPr>
        <w:t xml:space="preserve"> επιχειρή</w:t>
      </w:r>
      <w:r w:rsidR="00772743">
        <w:rPr>
          <w:rFonts w:ascii="Arial" w:hAnsi="Arial" w:cs="Arial"/>
          <w:sz w:val="20"/>
          <w:szCs w:val="20"/>
        </w:rPr>
        <w:t>σεων σε απαιτήσεις του ν. 4254/</w:t>
      </w:r>
      <w:r>
        <w:rPr>
          <w:rFonts w:ascii="Arial" w:hAnsi="Arial" w:cs="Arial"/>
          <w:sz w:val="20"/>
          <w:szCs w:val="20"/>
        </w:rPr>
        <w:t>2014. Αλλάζει το χρονικό διάστημα για διορθώσεις, για τεχνικές ανασυγκροτήσεις επαγγελματικών μεταποιητικών επιχειρήσεων, από δώδεκα μήνες που ήταν μέχρι σήμερα, σε είκοσι τέσσερις, με προσθήκη δυνατότητας άνω των δώδεκα μηνών και αφορά τη μη παύση λειτουργίας τους.</w:t>
      </w:r>
    </w:p>
    <w:p w:rsidR="00DC106B" w:rsidRDefault="00DC106B" w:rsidP="00827D79">
      <w:pPr>
        <w:tabs>
          <w:tab w:val="left" w:pos="0"/>
          <w:tab w:val="left" w:pos="851"/>
        </w:tabs>
        <w:spacing w:line="480" w:lineRule="auto"/>
        <w:ind w:firstLine="851"/>
        <w:jc w:val="both"/>
        <w:rPr>
          <w:rFonts w:ascii="Arial" w:hAnsi="Arial" w:cs="Arial"/>
          <w:sz w:val="20"/>
          <w:szCs w:val="20"/>
        </w:rPr>
      </w:pPr>
      <w:r>
        <w:rPr>
          <w:rFonts w:ascii="Arial" w:hAnsi="Arial" w:cs="Arial"/>
          <w:sz w:val="20"/>
          <w:szCs w:val="20"/>
        </w:rPr>
        <w:t xml:space="preserve">  Το κεφάλαιο Δ, αφορά ρυθμίσεις Γενικής Γραμματείας Εμπορίου και Καταναλωτή προστίθενται άρθρα που αφορούν το ηλεκτρονικό εμπόριο και την εγγραφή αυτών των επιχειρήσεων στο ΓΕΜΗ.</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 xml:space="preserve">  Το κεφάλαιο Ε, αφορά την ενότητα τουρισμού και τα άρθρα 29 έως 38 και είναι τα εξής. Εγκατάσταση, χρήση λιμουζινών, πισίνες, κέντρα αναζωογόνησης και ιαματικού τουρισμού και τροχόσπιτα.</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Στο άρθρο 29, διαγράφεται η λέξη «ανεξάρτητη» που αφορά την εγκατάσταση γραφειακών εγκαταστάσεων σε τουριστικές επιχειρήσεις.</w:t>
      </w:r>
    </w:p>
    <w:p w:rsidR="00DC106B" w:rsidRDefault="00DC106B" w:rsidP="00827D79">
      <w:pPr>
        <w:spacing w:line="480" w:lineRule="auto"/>
        <w:ind w:firstLine="851"/>
        <w:rPr>
          <w:rFonts w:ascii="Arial" w:hAnsi="Arial" w:cs="Arial"/>
          <w:sz w:val="20"/>
          <w:szCs w:val="20"/>
        </w:rPr>
      </w:pPr>
      <w:r>
        <w:rPr>
          <w:rFonts w:ascii="Arial" w:hAnsi="Arial" w:cs="Arial"/>
          <w:sz w:val="20"/>
          <w:szCs w:val="20"/>
        </w:rPr>
        <w:lastRenderedPageBreak/>
        <w:t>Στο άρθρο 30, δίνεται η δυνατότητα σε επαγγελματίες οδηγούς που ασχολούνται με επιχειρήσεις ολικής μίσθωσης να ασφαλίζονται σε οποιονδήποτε κλάδο και όχι μόνο στο Ι.Κ.Α..</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Στην παρ</w:t>
      </w:r>
      <w:r w:rsidR="000C423D">
        <w:rPr>
          <w:rFonts w:ascii="Arial" w:hAnsi="Arial" w:cs="Arial"/>
          <w:sz w:val="20"/>
          <w:szCs w:val="20"/>
        </w:rPr>
        <w:t xml:space="preserve">. </w:t>
      </w:r>
      <w:r>
        <w:rPr>
          <w:rFonts w:ascii="Arial" w:hAnsi="Arial" w:cs="Arial"/>
          <w:sz w:val="20"/>
          <w:szCs w:val="20"/>
        </w:rPr>
        <w:t xml:space="preserve">2, προστίθεται </w:t>
      </w:r>
      <w:proofErr w:type="spellStart"/>
      <w:r>
        <w:rPr>
          <w:rFonts w:ascii="Arial" w:hAnsi="Arial" w:cs="Arial"/>
          <w:sz w:val="20"/>
          <w:szCs w:val="20"/>
        </w:rPr>
        <w:t>εξω</w:t>
      </w:r>
      <w:r w:rsidR="000C423D">
        <w:rPr>
          <w:rFonts w:ascii="Arial" w:hAnsi="Arial" w:cs="Arial"/>
          <w:sz w:val="20"/>
          <w:szCs w:val="20"/>
        </w:rPr>
        <w:t>διοικητική</w:t>
      </w:r>
      <w:proofErr w:type="spellEnd"/>
      <w:r w:rsidR="000C423D">
        <w:rPr>
          <w:rFonts w:ascii="Arial" w:hAnsi="Arial" w:cs="Arial"/>
          <w:sz w:val="20"/>
          <w:szCs w:val="20"/>
        </w:rPr>
        <w:t xml:space="preserve"> διάταξη του ν. 4276/</w:t>
      </w:r>
      <w:r>
        <w:rPr>
          <w:rFonts w:ascii="Arial" w:hAnsi="Arial" w:cs="Arial"/>
          <w:sz w:val="20"/>
          <w:szCs w:val="20"/>
        </w:rPr>
        <w:t>2014, ώστε να καθορίζεται με ΚΥΑ, πλέον, η διαδικασία χορήγησης ειδικού σήματος λειτουργίας σε επιβατικά αυτοκίνητα χωρίς μετρητή με οδηγό.</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Στην παρ</w:t>
      </w:r>
      <w:r w:rsidR="000C423D">
        <w:rPr>
          <w:rFonts w:ascii="Arial" w:hAnsi="Arial" w:cs="Arial"/>
          <w:sz w:val="20"/>
          <w:szCs w:val="20"/>
        </w:rPr>
        <w:t>.</w:t>
      </w:r>
      <w:r>
        <w:rPr>
          <w:rFonts w:ascii="Arial" w:hAnsi="Arial" w:cs="Arial"/>
          <w:sz w:val="20"/>
          <w:szCs w:val="20"/>
        </w:rPr>
        <w:t xml:space="preserve"> 4, καταργείται η υποχρέωση έκδοσης του αυτοκόλλητου σήματος νόμιμης λειτουργίας και αφορούσε το ΣΕΤΕ.</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Στην παρ</w:t>
      </w:r>
      <w:r w:rsidR="000C423D">
        <w:rPr>
          <w:rFonts w:ascii="Arial" w:hAnsi="Arial" w:cs="Arial"/>
          <w:sz w:val="20"/>
          <w:szCs w:val="20"/>
        </w:rPr>
        <w:t>.</w:t>
      </w:r>
      <w:r>
        <w:rPr>
          <w:rFonts w:ascii="Arial" w:hAnsi="Arial" w:cs="Arial"/>
          <w:sz w:val="20"/>
          <w:szCs w:val="20"/>
        </w:rPr>
        <w:t xml:space="preserve"> 5, βρίσκει λύση το ζήτημα στάθμευσης αυτοκινούμενων τροχόσπιτων σε κοινόχρηστους χώρους.</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Το άρθρο 32, είναι καθαρά διαδικαστικό και εστιάζει στις κατηγορίες τουριστικών επιχειρήσεων για την κάλυψη θέσεων όχι μόνον προϊσταμένων διεύθυνσης</w:t>
      </w:r>
      <w:r w:rsidR="000C423D">
        <w:rPr>
          <w:rFonts w:ascii="Arial" w:hAnsi="Arial" w:cs="Arial"/>
          <w:sz w:val="20"/>
          <w:szCs w:val="20"/>
        </w:rPr>
        <w:t>,</w:t>
      </w:r>
      <w:r>
        <w:rPr>
          <w:rFonts w:ascii="Arial" w:hAnsi="Arial" w:cs="Arial"/>
          <w:sz w:val="20"/>
          <w:szCs w:val="20"/>
        </w:rPr>
        <w:t xml:space="preserve"> αλλά και τμημάτων περιφερειακής υπηρεσίας τουρισμού.</w:t>
      </w:r>
    </w:p>
    <w:p w:rsidR="00DC106B" w:rsidRDefault="00DC106B" w:rsidP="00827D79">
      <w:pPr>
        <w:tabs>
          <w:tab w:val="left" w:pos="851"/>
        </w:tabs>
        <w:spacing w:line="480" w:lineRule="auto"/>
        <w:ind w:firstLine="851"/>
        <w:jc w:val="both"/>
        <w:rPr>
          <w:rFonts w:ascii="Arial" w:hAnsi="Arial" w:cs="Arial"/>
          <w:sz w:val="20"/>
          <w:szCs w:val="20"/>
        </w:rPr>
      </w:pPr>
      <w:r>
        <w:rPr>
          <w:rFonts w:ascii="Arial" w:hAnsi="Arial" w:cs="Arial"/>
          <w:sz w:val="20"/>
          <w:szCs w:val="20"/>
        </w:rPr>
        <w:t>Στο άρθρο 33, προβλέπεται η επίλυση διαφορών που αφορούν σε διοικητικές κυρώσεις.</w:t>
      </w:r>
    </w:p>
    <w:p w:rsidR="00DC106B" w:rsidRDefault="00DC106B" w:rsidP="00827D79">
      <w:pPr>
        <w:tabs>
          <w:tab w:val="left" w:pos="851"/>
        </w:tabs>
        <w:spacing w:line="480" w:lineRule="auto"/>
        <w:ind w:firstLine="851"/>
        <w:jc w:val="both"/>
        <w:rPr>
          <w:rFonts w:ascii="Arial" w:hAnsi="Arial" w:cs="Arial"/>
          <w:sz w:val="20"/>
          <w:szCs w:val="20"/>
        </w:rPr>
      </w:pPr>
      <w:r>
        <w:rPr>
          <w:rFonts w:ascii="Arial" w:hAnsi="Arial" w:cs="Arial"/>
          <w:sz w:val="20"/>
          <w:szCs w:val="20"/>
        </w:rPr>
        <w:t>Στο άρθρο 34, τα επιχειρηματικά προγράμματα που</w:t>
      </w:r>
      <w:r w:rsidR="000C423D">
        <w:rPr>
          <w:rFonts w:ascii="Arial" w:hAnsi="Arial" w:cs="Arial"/>
          <w:sz w:val="20"/>
          <w:szCs w:val="20"/>
        </w:rPr>
        <w:t xml:space="preserve"> είναι </w:t>
      </w:r>
      <w:r>
        <w:rPr>
          <w:rFonts w:ascii="Arial" w:hAnsi="Arial" w:cs="Arial"/>
          <w:sz w:val="20"/>
          <w:szCs w:val="20"/>
        </w:rPr>
        <w:t xml:space="preserve">αρμόδια για την υλοποίησή τους είναι η Διεύθυνση Τουριστικών Επενδύσεων του Υπουργείου Τουρισμού και έπρεπε να υλοποιηθούν εντός του 2015, παίρνουν παράταση για το 2016, λόγω καθυστερήσεων που προκλήθηκαν, κυρίως από τα </w:t>
      </w:r>
      <w:r>
        <w:rPr>
          <w:rFonts w:ascii="Arial" w:hAnsi="Arial" w:cs="Arial"/>
          <w:sz w:val="20"/>
          <w:szCs w:val="20"/>
          <w:lang w:val="en-US"/>
        </w:rPr>
        <w:t>capital</w:t>
      </w:r>
      <w:r w:rsidRPr="006225AF">
        <w:rPr>
          <w:rFonts w:ascii="Arial" w:hAnsi="Arial" w:cs="Arial"/>
          <w:sz w:val="20"/>
          <w:szCs w:val="20"/>
        </w:rPr>
        <w:t xml:space="preserve"> </w:t>
      </w:r>
      <w:r>
        <w:rPr>
          <w:rFonts w:ascii="Arial" w:hAnsi="Arial" w:cs="Arial"/>
          <w:sz w:val="20"/>
          <w:szCs w:val="20"/>
          <w:lang w:val="en-US"/>
        </w:rPr>
        <w:t>controls</w:t>
      </w:r>
      <w:r w:rsidRPr="006225AF">
        <w:rPr>
          <w:rFonts w:ascii="Arial" w:hAnsi="Arial" w:cs="Arial"/>
          <w:sz w:val="20"/>
          <w:szCs w:val="20"/>
        </w:rPr>
        <w:t>.</w:t>
      </w:r>
    </w:p>
    <w:p w:rsidR="00DC106B" w:rsidRDefault="00DC106B" w:rsidP="00827D79">
      <w:pPr>
        <w:tabs>
          <w:tab w:val="left" w:pos="851"/>
        </w:tabs>
        <w:spacing w:line="480" w:lineRule="auto"/>
        <w:ind w:firstLine="851"/>
        <w:jc w:val="both"/>
        <w:rPr>
          <w:rFonts w:ascii="Arial" w:hAnsi="Arial" w:cs="Arial"/>
          <w:sz w:val="20"/>
          <w:szCs w:val="20"/>
        </w:rPr>
      </w:pPr>
      <w:r>
        <w:rPr>
          <w:rFonts w:ascii="Arial" w:hAnsi="Arial" w:cs="Arial"/>
          <w:sz w:val="20"/>
          <w:szCs w:val="20"/>
        </w:rPr>
        <w:t xml:space="preserve">Στο άρθρο 35, δίνεται ώθηση για </w:t>
      </w:r>
      <w:proofErr w:type="spellStart"/>
      <w:r>
        <w:rPr>
          <w:rFonts w:ascii="Arial" w:hAnsi="Arial" w:cs="Arial"/>
          <w:sz w:val="20"/>
          <w:szCs w:val="20"/>
        </w:rPr>
        <w:t>αδειοδότηση</w:t>
      </w:r>
      <w:proofErr w:type="spellEnd"/>
      <w:r>
        <w:rPr>
          <w:rFonts w:ascii="Arial" w:hAnsi="Arial" w:cs="Arial"/>
          <w:sz w:val="20"/>
          <w:szCs w:val="20"/>
        </w:rPr>
        <w:t xml:space="preserve"> και λειτουργία των κέντρων ιαματικών τουρισμού, κέντρων </w:t>
      </w:r>
      <w:proofErr w:type="spellStart"/>
      <w:r>
        <w:rPr>
          <w:rFonts w:ascii="Arial" w:hAnsi="Arial" w:cs="Arial"/>
          <w:sz w:val="20"/>
          <w:szCs w:val="20"/>
        </w:rPr>
        <w:t>θαλασσοθεραπείας</w:t>
      </w:r>
      <w:proofErr w:type="spellEnd"/>
      <w:r>
        <w:rPr>
          <w:rFonts w:ascii="Arial" w:hAnsi="Arial" w:cs="Arial"/>
          <w:sz w:val="20"/>
          <w:szCs w:val="20"/>
        </w:rPr>
        <w:t xml:space="preserve"> και κέντρων αναζωογόνησης, αφού εξασφαλίζεται ο διαχωρισμός των υδάτων που εκρέουν από αυτά, ότι δεν είναι αστικά λύματα ή οποιαδήποτε άλλη μορφή λυμάτων.</w:t>
      </w:r>
    </w:p>
    <w:p w:rsidR="00DC106B" w:rsidRDefault="00DC106B" w:rsidP="00827D79">
      <w:pPr>
        <w:tabs>
          <w:tab w:val="left" w:pos="851"/>
        </w:tabs>
        <w:spacing w:line="480" w:lineRule="auto"/>
        <w:ind w:firstLine="851"/>
        <w:jc w:val="both"/>
        <w:rPr>
          <w:rFonts w:ascii="Arial" w:hAnsi="Arial" w:cs="Arial"/>
          <w:sz w:val="20"/>
          <w:szCs w:val="20"/>
        </w:rPr>
      </w:pPr>
      <w:r w:rsidRPr="00315105">
        <w:rPr>
          <w:rFonts w:ascii="Arial" w:hAnsi="Arial" w:cs="Arial"/>
          <w:sz w:val="20"/>
          <w:szCs w:val="20"/>
        </w:rPr>
        <w:t xml:space="preserve">Στο άρθρο 36, δίνεται νομική κάλυψη </w:t>
      </w:r>
      <w:r w:rsidR="00315105" w:rsidRPr="00315105">
        <w:rPr>
          <w:rFonts w:ascii="Arial" w:hAnsi="Arial" w:cs="Arial"/>
          <w:sz w:val="20"/>
          <w:szCs w:val="20"/>
        </w:rPr>
        <w:t>των περιοχών Μακεδονίας</w:t>
      </w:r>
      <w:r w:rsidRPr="00315105">
        <w:rPr>
          <w:rFonts w:ascii="Arial" w:hAnsi="Arial" w:cs="Arial"/>
          <w:sz w:val="20"/>
          <w:szCs w:val="20"/>
        </w:rPr>
        <w:t xml:space="preserve"> για τουριστική προβολή.</w:t>
      </w:r>
    </w:p>
    <w:p w:rsidR="00DC106B" w:rsidRDefault="00DC106B" w:rsidP="007058AA">
      <w:pPr>
        <w:tabs>
          <w:tab w:val="left" w:pos="851"/>
        </w:tabs>
        <w:spacing w:line="480" w:lineRule="auto"/>
        <w:ind w:firstLine="851"/>
        <w:jc w:val="both"/>
        <w:rPr>
          <w:rFonts w:ascii="Arial" w:hAnsi="Arial" w:cs="Arial"/>
          <w:sz w:val="20"/>
          <w:szCs w:val="20"/>
        </w:rPr>
      </w:pPr>
      <w:r>
        <w:rPr>
          <w:rFonts w:ascii="Arial" w:hAnsi="Arial" w:cs="Arial"/>
          <w:sz w:val="20"/>
          <w:szCs w:val="20"/>
        </w:rPr>
        <w:t xml:space="preserve">Στο άρθρο 37, τακτοποιείται η διαδικασία απόδοσης ποσών για τη συμμετοχή του ελληνικού δημοσίου στα μικτά κέρδη των καζίνο Πάρνηθας και Κέρκυρας, σε ποσοστά, στον </w:t>
      </w:r>
      <w:r>
        <w:rPr>
          <w:rFonts w:ascii="Arial" w:hAnsi="Arial" w:cs="Arial"/>
          <w:sz w:val="20"/>
          <w:szCs w:val="20"/>
        </w:rPr>
        <w:lastRenderedPageBreak/>
        <w:t>ΕΟΤ 75%, στο ελληνικό φεστιβάλ 17% και το υπόλοιπ</w:t>
      </w:r>
      <w:r w:rsidR="007058AA">
        <w:rPr>
          <w:rFonts w:ascii="Arial" w:hAnsi="Arial" w:cs="Arial"/>
          <w:sz w:val="20"/>
          <w:szCs w:val="20"/>
        </w:rPr>
        <w:t xml:space="preserve">ο 8% στο Υπουργείο Οικονομικών. </w:t>
      </w:r>
      <w:r>
        <w:rPr>
          <w:rFonts w:ascii="Arial" w:hAnsi="Arial" w:cs="Arial"/>
          <w:sz w:val="20"/>
          <w:szCs w:val="20"/>
        </w:rPr>
        <w:t>Μέχρι τώρα, η διαδικασία αυτή ακολουθούνταν άτυπα.</w:t>
      </w:r>
    </w:p>
    <w:p w:rsidR="00DC106B" w:rsidRPr="006225AF" w:rsidRDefault="00DC106B" w:rsidP="007058AA">
      <w:pPr>
        <w:tabs>
          <w:tab w:val="left" w:pos="851"/>
        </w:tabs>
        <w:spacing w:line="480" w:lineRule="auto"/>
        <w:ind w:firstLine="851"/>
        <w:jc w:val="both"/>
        <w:rPr>
          <w:rFonts w:ascii="Arial" w:hAnsi="Arial" w:cs="Arial"/>
          <w:sz w:val="20"/>
          <w:szCs w:val="20"/>
        </w:rPr>
      </w:pPr>
      <w:r>
        <w:rPr>
          <w:rFonts w:ascii="Arial" w:hAnsi="Arial" w:cs="Arial"/>
          <w:sz w:val="20"/>
          <w:szCs w:val="20"/>
        </w:rPr>
        <w:t>Στο άρθρο 38, δίνεται προθεσμία για την καταγραφή της περιουσίας του Οργανισμού Τουριστικής Εκπαίδευσης και Κατάρτισης, το</w:t>
      </w:r>
      <w:r w:rsidR="007058AA">
        <w:rPr>
          <w:rFonts w:ascii="Arial" w:hAnsi="Arial" w:cs="Arial"/>
          <w:sz w:val="20"/>
          <w:szCs w:val="20"/>
        </w:rPr>
        <w:t xml:space="preserve">υ ΟΤΕΚ, μετά την κατάργησή του. </w:t>
      </w:r>
      <w:r>
        <w:rPr>
          <w:rFonts w:ascii="Arial" w:hAnsi="Arial" w:cs="Arial"/>
          <w:sz w:val="20"/>
          <w:szCs w:val="20"/>
        </w:rPr>
        <w:t>Σας ευχαριστώ πολύ.</w:t>
      </w:r>
    </w:p>
    <w:p w:rsidR="00DC106B" w:rsidRDefault="00DC106B" w:rsidP="00827D79">
      <w:pPr>
        <w:tabs>
          <w:tab w:val="left" w:pos="851"/>
        </w:tabs>
        <w:spacing w:line="480" w:lineRule="auto"/>
        <w:ind w:firstLine="851"/>
        <w:jc w:val="both"/>
        <w:rPr>
          <w:rFonts w:ascii="Arial" w:hAnsi="Arial" w:cs="Arial"/>
          <w:sz w:val="20"/>
          <w:szCs w:val="20"/>
        </w:rPr>
      </w:pPr>
    </w:p>
    <w:p w:rsidR="00DC106B" w:rsidRPr="00971FF1" w:rsidRDefault="00DC106B" w:rsidP="00827D79">
      <w:pPr>
        <w:spacing w:line="480" w:lineRule="auto"/>
        <w:ind w:firstLine="851"/>
        <w:jc w:val="both"/>
        <w:rPr>
          <w:rFonts w:ascii="Arial" w:hAnsi="Arial" w:cs="Arial"/>
          <w:sz w:val="20"/>
          <w:szCs w:val="20"/>
        </w:rPr>
      </w:pPr>
    </w:p>
    <w:p w:rsidR="00DC106B" w:rsidRDefault="00DC106B"/>
    <w:p w:rsidR="00DC106B" w:rsidRDefault="00DC106B">
      <w:pPr>
        <w:sectPr w:rsidR="00DC106B">
          <w:headerReference w:type="default" r:id="rId11"/>
          <w:footerReference w:type="default" r:id="rId12"/>
          <w:pgSz w:w="11906" w:h="16838"/>
          <w:pgMar w:top="1440" w:right="1800" w:bottom="1440" w:left="1800" w:header="708" w:footer="708" w:gutter="0"/>
          <w:cols w:space="708"/>
          <w:docGrid w:linePitch="360"/>
        </w:sectPr>
      </w:pP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w:t>
      </w:r>
      <w:r w:rsidR="007058AA">
        <w:rPr>
          <w:rFonts w:ascii="Arial" w:hAnsi="Arial" w:cs="Arial"/>
          <w:sz w:val="20"/>
          <w:szCs w:val="20"/>
        </w:rPr>
        <w:t>Επιτροπής</w:t>
      </w:r>
      <w:r>
        <w:rPr>
          <w:rFonts w:ascii="Arial" w:hAnsi="Arial" w:cs="Arial"/>
          <w:sz w:val="20"/>
          <w:szCs w:val="20"/>
        </w:rPr>
        <w:t>): Το λόγο έχει ο κ. Μηταράκης.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ΠΑΝΑΓΙΩΤΗΣ (ΝΟΤΗΣ) ΜΗΤΑΡΑΚΗΣ (Εισηγητής της Ν.Δ.): Ευχαριστώ κυρία Πρόεδρε, δεν θα κάνω κανένα γενικό σχόλιο, εκ του </w:t>
      </w:r>
      <w:r w:rsidR="007058AA">
        <w:rPr>
          <w:rFonts w:ascii="Arial" w:hAnsi="Arial" w:cs="Arial"/>
          <w:sz w:val="20"/>
          <w:szCs w:val="20"/>
        </w:rPr>
        <w:t>ν</w:t>
      </w:r>
      <w:r>
        <w:rPr>
          <w:rFonts w:ascii="Arial" w:hAnsi="Arial" w:cs="Arial"/>
          <w:sz w:val="20"/>
          <w:szCs w:val="20"/>
        </w:rPr>
        <w:t xml:space="preserve">ομοσχεδίου τα έκανα προχθές, στη </w:t>
      </w:r>
      <w:r w:rsidR="00EE6338">
        <w:rPr>
          <w:rFonts w:ascii="Arial" w:hAnsi="Arial" w:cs="Arial"/>
          <w:sz w:val="20"/>
          <w:szCs w:val="20"/>
        </w:rPr>
        <w:t>σ</w:t>
      </w:r>
      <w:r>
        <w:rPr>
          <w:rFonts w:ascii="Arial" w:hAnsi="Arial" w:cs="Arial"/>
          <w:sz w:val="20"/>
          <w:szCs w:val="20"/>
        </w:rPr>
        <w:t xml:space="preserve">υζήτηση επί της Αρχής, θα το κάνω στη </w:t>
      </w:r>
      <w:r w:rsidR="007058AA">
        <w:rPr>
          <w:rFonts w:ascii="Arial" w:hAnsi="Arial" w:cs="Arial"/>
          <w:sz w:val="20"/>
          <w:szCs w:val="20"/>
        </w:rPr>
        <w:t>β΄</w:t>
      </w:r>
      <w:r>
        <w:rPr>
          <w:rFonts w:ascii="Arial" w:hAnsi="Arial" w:cs="Arial"/>
          <w:sz w:val="20"/>
          <w:szCs w:val="20"/>
        </w:rPr>
        <w:t xml:space="preserve"> ανάγνωση, ώστε να μπορέσω να εκμεταλλευτώ το χρόνο, να τοποθετηθώ στα πολλά άρθρα, που περιλαμβάνει αυτό το νομοσχέδιο.</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Επί του πρώτου μέρους, που είναι η προσαρμογή στην ελληνική νομοθεσία στις ευρωπαϊκές οδηγίες, εμείς ψηφίζουμε θετικά, δεν έχουμε κάποιο ιδιαίτερο σχόλιο, απλώς επί των άρθρων:</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Στο άρθρο 1, οι πολύ μικρές και ανώνυμες εταιρείες εξαιρούνται από τον υπολογισμό χρηματοοικονομικών και μη δεικτών επίδοσης εταιρίας. Ίσως θα μπορούσαμε, να δούμε, αν αυτό μπορεί να επεκταθεί και σε μικρές ανώνυμες εταιρείες, λαμβάνοντας υπ' </w:t>
      </w:r>
      <w:proofErr w:type="spellStart"/>
      <w:r>
        <w:rPr>
          <w:rFonts w:ascii="Arial" w:hAnsi="Arial" w:cs="Arial"/>
          <w:sz w:val="20"/>
          <w:szCs w:val="20"/>
        </w:rPr>
        <w:t>όψιν</w:t>
      </w:r>
      <w:proofErr w:type="spellEnd"/>
      <w:r>
        <w:rPr>
          <w:rFonts w:ascii="Arial" w:hAnsi="Arial" w:cs="Arial"/>
          <w:sz w:val="20"/>
          <w:szCs w:val="20"/>
        </w:rPr>
        <w:t xml:space="preserve"> το ρυθμιστικό κόστος που κάθε τέτοια διάταξη επιβάλλει σε μικρές επιχειρήσεις.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Να ρωτήσω, επί του άρθρου 1, το μέγεθος των επιχειρήσεων ορίζεται, βάσει του ν.4308/2014, μήπως θα έπρεπε, να γίνει βάσει της </w:t>
      </w:r>
      <w:r w:rsidR="007058AA">
        <w:rPr>
          <w:rFonts w:ascii="Arial" w:hAnsi="Arial" w:cs="Arial"/>
          <w:sz w:val="20"/>
          <w:szCs w:val="20"/>
        </w:rPr>
        <w:t>Ο</w:t>
      </w:r>
      <w:r>
        <w:rPr>
          <w:rFonts w:ascii="Arial" w:hAnsi="Arial" w:cs="Arial"/>
          <w:sz w:val="20"/>
          <w:szCs w:val="20"/>
        </w:rPr>
        <w:t>δηγίας του ν.361/2003, ώστε να υπάρχει γενικότερη προσαρμογή με την Ευρωπαϊκή Νομοθεσία.</w:t>
      </w:r>
    </w:p>
    <w:p w:rsidR="00DC106B" w:rsidRDefault="00DC106B" w:rsidP="007058AA">
      <w:pPr>
        <w:spacing w:line="480" w:lineRule="auto"/>
        <w:ind w:firstLine="720"/>
        <w:jc w:val="both"/>
        <w:rPr>
          <w:rFonts w:ascii="Arial" w:hAnsi="Arial" w:cs="Arial"/>
          <w:sz w:val="20"/>
          <w:szCs w:val="20"/>
        </w:rPr>
      </w:pPr>
      <w:r>
        <w:rPr>
          <w:rFonts w:ascii="Arial" w:hAnsi="Arial" w:cs="Arial"/>
          <w:sz w:val="20"/>
          <w:szCs w:val="20"/>
        </w:rPr>
        <w:t>Ως προς το άρθρο 2, οι ανώνυμες εταιρείες υποχρεούνται να εφαρμόσουν κώδικα εταιρικής διακυβέρνησης</w:t>
      </w:r>
      <w:r w:rsidR="007058AA">
        <w:rPr>
          <w:rFonts w:ascii="Arial" w:hAnsi="Arial" w:cs="Arial"/>
          <w:sz w:val="20"/>
          <w:szCs w:val="20"/>
        </w:rPr>
        <w:t>. Τ</w:t>
      </w:r>
      <w:r>
        <w:rPr>
          <w:rFonts w:ascii="Arial" w:hAnsi="Arial" w:cs="Arial"/>
          <w:sz w:val="20"/>
          <w:szCs w:val="20"/>
        </w:rPr>
        <w:t>έθηκε και από τους φορείς στο ερώτημα, ποιος είναι αυτός ο κώδικας εταιρικής διακυβέρνησης και αν αυτό  θα είναι αποτελέσματα κάποιας διαβούλευσης με τους φορείς. Θα ήταν χρήσιμ</w:t>
      </w:r>
      <w:r w:rsidR="007058AA">
        <w:rPr>
          <w:rFonts w:ascii="Arial" w:hAnsi="Arial" w:cs="Arial"/>
          <w:sz w:val="20"/>
          <w:szCs w:val="20"/>
        </w:rPr>
        <w:t xml:space="preserve">ο να έχουμε κάποια διευκρίνιση. </w:t>
      </w:r>
      <w:r>
        <w:rPr>
          <w:rFonts w:ascii="Arial" w:hAnsi="Arial" w:cs="Arial"/>
          <w:sz w:val="20"/>
          <w:szCs w:val="20"/>
        </w:rPr>
        <w:t>Στο άρθρο 3, είμαστε θετικοί.</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4, είμαστε θετικοί, όπου προτείνεται στην προβλεπόμενη παράταση για το τρέχον έτος, να συμπεριληφθούν και οι συνεταιρισμοί περιορισμένης ευθύνης, δηλαδή οι Συνεταιριστικές Τράπεζες.</w:t>
      </w:r>
    </w:p>
    <w:p w:rsidR="00DC106B" w:rsidRDefault="00DC106B" w:rsidP="007058AA">
      <w:pPr>
        <w:spacing w:line="480" w:lineRule="auto"/>
        <w:ind w:firstLine="720"/>
        <w:jc w:val="both"/>
        <w:rPr>
          <w:rFonts w:ascii="Arial" w:hAnsi="Arial" w:cs="Arial"/>
          <w:sz w:val="20"/>
          <w:szCs w:val="20"/>
        </w:rPr>
      </w:pPr>
      <w:r>
        <w:rPr>
          <w:rFonts w:ascii="Arial" w:hAnsi="Arial" w:cs="Arial"/>
          <w:sz w:val="20"/>
          <w:szCs w:val="20"/>
        </w:rPr>
        <w:t>Ως προς το άρθρο 5, είμαστε θετικοί. Στην παράγραφο 1</w:t>
      </w:r>
      <w:r w:rsidR="007058AA">
        <w:rPr>
          <w:rFonts w:ascii="Arial" w:hAnsi="Arial" w:cs="Arial"/>
          <w:sz w:val="20"/>
          <w:szCs w:val="20"/>
        </w:rPr>
        <w:t>α</w:t>
      </w:r>
      <w:r>
        <w:rPr>
          <w:rFonts w:ascii="Arial" w:hAnsi="Arial" w:cs="Arial"/>
          <w:sz w:val="20"/>
          <w:szCs w:val="20"/>
          <w:vertAlign w:val="superscript"/>
        </w:rPr>
        <w:t xml:space="preserve"> </w:t>
      </w:r>
      <w:r>
        <w:rPr>
          <w:rFonts w:ascii="Arial" w:hAnsi="Arial" w:cs="Arial"/>
          <w:sz w:val="20"/>
          <w:szCs w:val="20"/>
        </w:rPr>
        <w:t>, να κάνω το εξής σχόλιο</w:t>
      </w:r>
      <w:r w:rsidR="007058AA">
        <w:rPr>
          <w:rFonts w:ascii="Arial" w:hAnsi="Arial" w:cs="Arial"/>
          <w:sz w:val="20"/>
          <w:szCs w:val="20"/>
        </w:rPr>
        <w:t>.</w:t>
      </w:r>
      <w:r>
        <w:rPr>
          <w:rFonts w:ascii="Arial" w:hAnsi="Arial" w:cs="Arial"/>
          <w:sz w:val="20"/>
          <w:szCs w:val="20"/>
        </w:rPr>
        <w:t xml:space="preserve"> Όσο και αν η διάταξη εισάγει γενικώς το συλλογικό καθήκον, το οποίο αποτελεί σημαντικό παράγοντα της εταιρικής ευθύνης, να λάβουμε υπ' όψη, ότι υπάρχουν διακριτοί ρόλοι στο συμβούλιο μεταξύ εκτελεστικών και μη εκτελεστικών μερών. Θα έπρεπε ίσως να υπάρχει και ανάλογη νομοτεχνική βελτίωση σε αυτήν την </w:t>
      </w:r>
      <w:r w:rsidR="00EE6338">
        <w:rPr>
          <w:rFonts w:ascii="Arial" w:hAnsi="Arial" w:cs="Arial"/>
          <w:sz w:val="20"/>
          <w:szCs w:val="20"/>
        </w:rPr>
        <w:t>παράγραφο</w:t>
      </w:r>
      <w:r>
        <w:rPr>
          <w:rFonts w:ascii="Arial" w:hAnsi="Arial" w:cs="Arial"/>
          <w:sz w:val="20"/>
          <w:szCs w:val="20"/>
        </w:rPr>
        <w:t>.</w:t>
      </w:r>
      <w:r w:rsidR="007058AA">
        <w:rPr>
          <w:rFonts w:ascii="Arial" w:hAnsi="Arial" w:cs="Arial"/>
          <w:sz w:val="20"/>
          <w:szCs w:val="20"/>
        </w:rPr>
        <w:t xml:space="preserve"> </w:t>
      </w:r>
      <w:r>
        <w:rPr>
          <w:rFonts w:ascii="Arial" w:hAnsi="Arial" w:cs="Arial"/>
          <w:sz w:val="20"/>
          <w:szCs w:val="20"/>
        </w:rPr>
        <w:t>Στο άρθρο 6, είμαστε θετικοί.</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7, το </w:t>
      </w:r>
      <w:r w:rsidR="00F20B58">
        <w:rPr>
          <w:rFonts w:ascii="Arial" w:hAnsi="Arial" w:cs="Arial"/>
          <w:sz w:val="20"/>
          <w:szCs w:val="20"/>
        </w:rPr>
        <w:t>ανέφερα</w:t>
      </w:r>
      <w:r>
        <w:rPr>
          <w:rFonts w:ascii="Arial" w:hAnsi="Arial" w:cs="Arial"/>
          <w:sz w:val="20"/>
          <w:szCs w:val="20"/>
        </w:rPr>
        <w:t xml:space="preserve"> και στη </w:t>
      </w:r>
      <w:r w:rsidR="00F20B58">
        <w:rPr>
          <w:rFonts w:ascii="Arial" w:hAnsi="Arial" w:cs="Arial"/>
          <w:sz w:val="20"/>
          <w:szCs w:val="20"/>
        </w:rPr>
        <w:t>σ</w:t>
      </w:r>
      <w:r>
        <w:rPr>
          <w:rFonts w:ascii="Arial" w:hAnsi="Arial" w:cs="Arial"/>
          <w:sz w:val="20"/>
          <w:szCs w:val="20"/>
        </w:rPr>
        <w:t>υζήτηση επί της Αρχής, θεωρώ ιδιαίτερα σημαντική, την πρόβλεψη σύμφωνα με το οποίο εισάγονται κανόνες διαφάνειας για τις εταιρείες που δραστηριοποιούνται με την εξορυκτική βιομηχανία, οι οποίες με αυτό το άρθρο</w:t>
      </w:r>
      <w:r w:rsidR="00F20B58">
        <w:rPr>
          <w:rFonts w:ascii="Arial" w:hAnsi="Arial" w:cs="Arial"/>
          <w:sz w:val="20"/>
          <w:szCs w:val="20"/>
        </w:rPr>
        <w:t xml:space="preserve"> </w:t>
      </w:r>
      <w:r>
        <w:rPr>
          <w:rFonts w:ascii="Arial" w:hAnsi="Arial" w:cs="Arial"/>
          <w:sz w:val="20"/>
          <w:szCs w:val="20"/>
        </w:rPr>
        <w:t>θα πρέπει να δημοσιοποιούν όλες τις πληρωμές που κάνουν προς την κεντρική Κυβέρνηση, την Περιφερειακή και την Τοπική Αυτοδιοίκηση, ώστε να γνωρίζουν οι πολίτες, οι τοπικές κοινωνίες την επίδραση της εξορυκτικής βιομηχανίας στα οικονομικά του κράτους, της πόλης και της περιφέρειας στην οποία ζούνε.</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8, είμαστε θετικοί. Να σημειώσω αυτό που είπα και πριν, για τις Συνεταιριστικές Τράπεζες που έχουν στείλει μια σχετική επιστολή και ζητούν να περιληφθούν στην παράταση, το θεωρούμε θετικό.</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Από κει και πέρα το νομοσχέδιο έχει διάφορα κεφάλαια</w:t>
      </w:r>
      <w:r w:rsidR="00F20B58">
        <w:rPr>
          <w:rFonts w:ascii="Arial" w:hAnsi="Arial" w:cs="Arial"/>
          <w:sz w:val="20"/>
          <w:szCs w:val="20"/>
        </w:rPr>
        <w:t>,</w:t>
      </w:r>
      <w:r>
        <w:rPr>
          <w:rFonts w:ascii="Arial" w:hAnsi="Arial" w:cs="Arial"/>
          <w:sz w:val="20"/>
          <w:szCs w:val="20"/>
        </w:rPr>
        <w:t xml:space="preserve"> τα οποία καλύπτουν θέματα, κατά κανόνα του Υπουργείου Οικονομίας, αλλά με</w:t>
      </w:r>
      <w:r w:rsidR="0028301D">
        <w:rPr>
          <w:rFonts w:ascii="Arial" w:hAnsi="Arial" w:cs="Arial"/>
          <w:sz w:val="20"/>
          <w:szCs w:val="20"/>
        </w:rPr>
        <w:t>τά</w:t>
      </w:r>
      <w:r w:rsidR="00F20B58">
        <w:rPr>
          <w:rFonts w:ascii="Arial" w:hAnsi="Arial" w:cs="Arial"/>
          <w:sz w:val="20"/>
          <w:szCs w:val="20"/>
        </w:rPr>
        <w:t xml:space="preserve"> τις τροπολογίες καλύπτει </w:t>
      </w:r>
      <w:r>
        <w:rPr>
          <w:rFonts w:ascii="Arial" w:hAnsi="Arial" w:cs="Arial"/>
          <w:sz w:val="20"/>
          <w:szCs w:val="20"/>
        </w:rPr>
        <w:t>θέματα και άλλων Υπουργείων.</w:t>
      </w:r>
    </w:p>
    <w:p w:rsidR="00DC106B" w:rsidRDefault="00DC106B" w:rsidP="00827D79">
      <w:pPr>
        <w:spacing w:line="480" w:lineRule="auto"/>
        <w:ind w:firstLine="720"/>
        <w:jc w:val="both"/>
        <w:rPr>
          <w:rFonts w:ascii="Arial" w:hAnsi="Arial" w:cs="Arial"/>
          <w:sz w:val="20"/>
          <w:szCs w:val="20"/>
        </w:rPr>
      </w:pPr>
      <w:r w:rsidRPr="0028301D">
        <w:rPr>
          <w:rFonts w:ascii="Arial" w:hAnsi="Arial" w:cs="Arial"/>
          <w:sz w:val="20"/>
          <w:szCs w:val="20"/>
        </w:rPr>
        <w:t>Ως προς το άρθρο 9, εμείς θα ψηφίσουμε αρνητικά</w:t>
      </w:r>
      <w:r w:rsidR="00F20B58" w:rsidRPr="0028301D">
        <w:rPr>
          <w:rFonts w:ascii="Arial" w:hAnsi="Arial" w:cs="Arial"/>
          <w:sz w:val="20"/>
          <w:szCs w:val="20"/>
        </w:rPr>
        <w:t>.</w:t>
      </w:r>
      <w:r w:rsidRPr="0028301D">
        <w:rPr>
          <w:rFonts w:ascii="Arial" w:hAnsi="Arial" w:cs="Arial"/>
          <w:sz w:val="20"/>
          <w:szCs w:val="20"/>
        </w:rPr>
        <w:t xml:space="preserve"> </w:t>
      </w:r>
      <w:r w:rsidR="00F20B58" w:rsidRPr="0028301D">
        <w:rPr>
          <w:rFonts w:ascii="Arial" w:hAnsi="Arial" w:cs="Arial"/>
          <w:sz w:val="20"/>
          <w:szCs w:val="20"/>
        </w:rPr>
        <w:t>Θ</w:t>
      </w:r>
      <w:r w:rsidRPr="0028301D">
        <w:rPr>
          <w:rFonts w:ascii="Arial" w:hAnsi="Arial" w:cs="Arial"/>
          <w:sz w:val="20"/>
          <w:szCs w:val="20"/>
        </w:rPr>
        <w:t>εωρούμε ότι διατηρεί και ένα θεσμό  υποκειμενικότητας στις τοποθετήσεις εξωτερικού. Νομίζω  είναι μια ευκαιρία, να βρούμε καλύτερους κανόνες για την εξέλιξη των υπαλλήλων και το είδος της προϋπηρεσίας και των προσόντων</w:t>
      </w:r>
      <w:r w:rsidR="00F20B58" w:rsidRPr="0028301D">
        <w:rPr>
          <w:rFonts w:ascii="Arial" w:hAnsi="Arial" w:cs="Arial"/>
          <w:sz w:val="20"/>
          <w:szCs w:val="20"/>
        </w:rPr>
        <w:t xml:space="preserve"> που πρέπει να υπάρχουν</w:t>
      </w:r>
      <w:r w:rsidRPr="0028301D">
        <w:rPr>
          <w:rFonts w:ascii="Arial" w:hAnsi="Arial" w:cs="Arial"/>
          <w:sz w:val="20"/>
          <w:szCs w:val="20"/>
        </w:rPr>
        <w:t xml:space="preserve"> στα στελέχη</w:t>
      </w:r>
      <w:r w:rsidR="00F20B58" w:rsidRPr="0028301D">
        <w:rPr>
          <w:rFonts w:ascii="Arial" w:hAnsi="Arial" w:cs="Arial"/>
          <w:sz w:val="20"/>
          <w:szCs w:val="20"/>
        </w:rPr>
        <w:t>,</w:t>
      </w:r>
      <w:r w:rsidRPr="0028301D">
        <w:rPr>
          <w:rFonts w:ascii="Arial" w:hAnsi="Arial" w:cs="Arial"/>
          <w:sz w:val="20"/>
          <w:szCs w:val="20"/>
        </w:rPr>
        <w:t xml:space="preserve"> τα οποία επιλέγονται </w:t>
      </w:r>
      <w:r w:rsidR="0028301D" w:rsidRPr="0028301D">
        <w:rPr>
          <w:rFonts w:ascii="Arial" w:hAnsi="Arial" w:cs="Arial"/>
          <w:sz w:val="20"/>
          <w:szCs w:val="20"/>
        </w:rPr>
        <w:t xml:space="preserve">για θέσεις </w:t>
      </w:r>
      <w:r w:rsidRPr="0028301D">
        <w:rPr>
          <w:rFonts w:ascii="Arial" w:hAnsi="Arial" w:cs="Arial"/>
          <w:sz w:val="20"/>
          <w:szCs w:val="20"/>
        </w:rPr>
        <w:t>εξωτερικού.</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10, δεν είναι σαφές το ύψος των επιδομάτων των υπαλλήλων που υπηρετούν, διότι δεν υπάρχει μια αντιστοιχία με τους αντίστοιχους βαθμούς του Υπουργείου Εξωτερικών, για να προσδιοριστεί το επίδομα αλλοδαπής, το οποίο μπορεί, να δημιουργήσει πρόβλημα.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Ως προς τ</w:t>
      </w:r>
      <w:r w:rsidR="0028301D">
        <w:rPr>
          <w:rFonts w:ascii="Arial" w:hAnsi="Arial" w:cs="Arial"/>
          <w:sz w:val="20"/>
          <w:szCs w:val="20"/>
        </w:rPr>
        <w:t>ο άρθρο</w:t>
      </w:r>
      <w:r>
        <w:rPr>
          <w:rFonts w:ascii="Arial" w:hAnsi="Arial" w:cs="Arial"/>
          <w:sz w:val="20"/>
          <w:szCs w:val="20"/>
        </w:rPr>
        <w:t xml:space="preserve"> 11, έθεσα ένα θέμα ότι όπως έχει </w:t>
      </w:r>
      <w:r w:rsidR="0028301D">
        <w:rPr>
          <w:rFonts w:ascii="Arial" w:hAnsi="Arial" w:cs="Arial"/>
          <w:sz w:val="20"/>
          <w:szCs w:val="20"/>
        </w:rPr>
        <w:t>διατυπωθεί</w:t>
      </w:r>
      <w:r>
        <w:rPr>
          <w:rFonts w:ascii="Arial" w:hAnsi="Arial" w:cs="Arial"/>
          <w:sz w:val="20"/>
          <w:szCs w:val="20"/>
        </w:rPr>
        <w:t>, μπορεί να γίνει άρση αποσπάσεως όλων των υπηρετούντων, την ίδια στιγμή στις υπηρεσίες εσωτερικού. Έγινε μια νομοτεχνική βελτίωση που λέει το « εντός ενός έτους», αλλά αυτό δεν καλύπτει, διότι εξακολουθεί να μπορεί να γίνει η μετακίνηση όλων των υπαλλήλων και αυτό να δημιουργήσει πρόβλημα συνέχεια στην υπηρεσία.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Ως προς το άρθρο 12, που κάνει μια τροποποίηση στον ν. 4242/2014, </w:t>
      </w:r>
      <w:r w:rsidR="004D2241">
        <w:rPr>
          <w:rFonts w:ascii="Arial" w:hAnsi="Arial" w:cs="Arial"/>
          <w:sz w:val="20"/>
          <w:szCs w:val="20"/>
        </w:rPr>
        <w:t>η οποία</w:t>
      </w:r>
      <w:r>
        <w:rPr>
          <w:rFonts w:ascii="Arial" w:hAnsi="Arial" w:cs="Arial"/>
          <w:sz w:val="20"/>
          <w:szCs w:val="20"/>
        </w:rPr>
        <w:t xml:space="preserve"> αφαιρεί από τον Υπουργό Ανάπτυξης την αρμοδιότητα να είναι η Γενική Συνέλευση του υπό εκκαθάριση </w:t>
      </w:r>
      <w:r>
        <w:rPr>
          <w:rFonts w:ascii="Arial" w:hAnsi="Arial" w:cs="Arial"/>
          <w:sz w:val="20"/>
          <w:szCs w:val="20"/>
        </w:rPr>
        <w:lastRenderedPageBreak/>
        <w:t>οργανισμού προώθησης εξαγωγών, δεν καταλαβαίνω, γιατί γίνεται αυτό; Αυτή η διάταξη  είχε μπει για να διευκολύνει το Υπουργείο, να μη χρειάζεται να συγκαλεί Γενική Συνέ</w:t>
      </w:r>
      <w:r w:rsidR="006E35B7">
        <w:rPr>
          <w:rFonts w:ascii="Arial" w:hAnsi="Arial" w:cs="Arial"/>
          <w:sz w:val="20"/>
          <w:szCs w:val="20"/>
        </w:rPr>
        <w:t xml:space="preserve">λευση, για θέματα εκκαθάρισης, </w:t>
      </w:r>
      <w:r>
        <w:rPr>
          <w:rFonts w:ascii="Arial" w:hAnsi="Arial" w:cs="Arial"/>
          <w:sz w:val="20"/>
          <w:szCs w:val="20"/>
        </w:rPr>
        <w:t>να μπορεί ο Υπουργός με μια απόφαση του, είναι ο μέτοχος πλειοψηφίας, είναι ο αρμόδιος Υπουργός, να το καλύπτει.</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Επίσης στα άρθρα 9 έως  12,  θα ψηφίσουμε αρνητικά.</w:t>
      </w:r>
    </w:p>
    <w:p w:rsidR="00DC106B" w:rsidRPr="00BF39C9"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13, θα είμαστε θετικοί. Θα θέλαμε να μας διευκρινίσετε τις προθέσεις σας, ως προς τον ΟΑΕ. Όπως είπα στην ομιλία μου, επί της αρχής, προκύπτει ένα γενικότερο θέμα ανάγκης εκσυγχρονισμού των διαδικασιών διαχείρισης του ανθρώπινου δυναμικού</w:t>
      </w:r>
      <w:r w:rsidR="004D2241">
        <w:rPr>
          <w:rFonts w:ascii="Arial" w:hAnsi="Arial" w:cs="Arial"/>
          <w:sz w:val="20"/>
          <w:szCs w:val="20"/>
        </w:rPr>
        <w:t xml:space="preserve"> </w:t>
      </w:r>
      <w:r>
        <w:rPr>
          <w:rFonts w:ascii="Arial" w:hAnsi="Arial" w:cs="Arial"/>
          <w:sz w:val="20"/>
          <w:szCs w:val="20"/>
        </w:rPr>
        <w:t>γιατί διαρκώς καταφεύγουμε σε κατά παρέκκλιση διατάξεις</w:t>
      </w:r>
      <w:r w:rsidR="004D2241">
        <w:rPr>
          <w:rFonts w:ascii="Arial" w:hAnsi="Arial" w:cs="Arial"/>
          <w:sz w:val="20"/>
          <w:szCs w:val="20"/>
        </w:rPr>
        <w:t>.</w:t>
      </w:r>
    </w:p>
    <w:p w:rsidR="00DC106B" w:rsidRPr="00BF39C9" w:rsidRDefault="00DC106B" w:rsidP="00827D79">
      <w:pPr>
        <w:spacing w:line="480" w:lineRule="auto"/>
        <w:ind w:firstLine="720"/>
        <w:rPr>
          <w:rFonts w:ascii="Arial" w:hAnsi="Arial" w:cs="Arial"/>
          <w:sz w:val="20"/>
          <w:szCs w:val="20"/>
        </w:rPr>
      </w:pP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Όπως είπα στην ομιλία μου επί της αρχής, προκύπτει ένα γενικότερο θέμα ανάγκης εκσυγχρονισμού των διαδικασιών διαχείρισης του ανθρώπινου δυναμικού, γιατί διαρκώς καταφεύγουμε σε κατά παρέκκλιση διατάξεις, όταν απαιτείται να στελεχωθεί μια δημόσια υπηρεσία, καταδεικνύοντας, ίσως, ότι οι γενικές διατάξεις δεν δουλεύουν και αφού αυτό το αναγνωρίζουμε, θα έπρεπε να προχωρήσουμε σε μια γενικότερη αναδιοργάνωση της διαδικασίας ανθρώπινου δυναμικού του δημοσίου.</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Ως προς το άρθρο 14, εμείς είμαστε αρνητικοί. Πρώτον, γιατί δεν συμφωνούμε με την ανάγκη να δημιουργούνται επιτελικές δομές κάθε φορά που ο Πρωθυπουργός, κατά το δικαίωμά του, ορίζει κάποιον ως </w:t>
      </w:r>
      <w:r w:rsidR="007255E1">
        <w:rPr>
          <w:rFonts w:ascii="Arial" w:hAnsi="Arial" w:cs="Arial"/>
          <w:sz w:val="20"/>
          <w:szCs w:val="20"/>
        </w:rPr>
        <w:t>Α</w:t>
      </w:r>
      <w:r>
        <w:rPr>
          <w:rFonts w:ascii="Arial" w:hAnsi="Arial" w:cs="Arial"/>
          <w:sz w:val="20"/>
          <w:szCs w:val="20"/>
        </w:rPr>
        <w:t xml:space="preserve">ναπληρωτή </w:t>
      </w:r>
      <w:r w:rsidR="007255E1">
        <w:rPr>
          <w:rFonts w:ascii="Arial" w:hAnsi="Arial" w:cs="Arial"/>
          <w:sz w:val="20"/>
          <w:szCs w:val="20"/>
        </w:rPr>
        <w:t>Υ</w:t>
      </w:r>
      <w:r>
        <w:rPr>
          <w:rFonts w:ascii="Arial" w:hAnsi="Arial" w:cs="Arial"/>
          <w:sz w:val="20"/>
          <w:szCs w:val="20"/>
        </w:rPr>
        <w:t xml:space="preserve">πουργό σε ένα υπουργείο. Γνωρίζουμε ότι οι κυβερνητικές δομές ιστορικά δεν είναι σταθερές. Επιλέξατε και είναι νόμος δικός σας περσινός, κάθε </w:t>
      </w:r>
      <w:r w:rsidR="007255E1">
        <w:rPr>
          <w:rFonts w:ascii="Arial" w:hAnsi="Arial" w:cs="Arial"/>
          <w:sz w:val="20"/>
          <w:szCs w:val="20"/>
        </w:rPr>
        <w:t>Α</w:t>
      </w:r>
      <w:r>
        <w:rPr>
          <w:rFonts w:ascii="Arial" w:hAnsi="Arial" w:cs="Arial"/>
          <w:sz w:val="20"/>
          <w:szCs w:val="20"/>
        </w:rPr>
        <w:t xml:space="preserve">ναπληρωτής </w:t>
      </w:r>
      <w:r w:rsidR="007255E1">
        <w:rPr>
          <w:rFonts w:ascii="Arial" w:hAnsi="Arial" w:cs="Arial"/>
          <w:sz w:val="20"/>
          <w:szCs w:val="20"/>
        </w:rPr>
        <w:t>Υ</w:t>
      </w:r>
      <w:r>
        <w:rPr>
          <w:rFonts w:ascii="Arial" w:hAnsi="Arial" w:cs="Arial"/>
          <w:sz w:val="20"/>
          <w:szCs w:val="20"/>
        </w:rPr>
        <w:t xml:space="preserve">πουργός να έχει τη δική του επιτελική μονάδα για το ΕΣΠΑ. Αυτό θεωρούμε ότι απλώς πολλαπλασιάζει τις υπηρεσίες και αν αύριο το πρωί γίνει ένας ανασχηματισμός και καταργηθεί μια θέση </w:t>
      </w:r>
      <w:r w:rsidR="007255E1">
        <w:rPr>
          <w:rFonts w:ascii="Arial" w:hAnsi="Arial" w:cs="Arial"/>
          <w:sz w:val="20"/>
          <w:szCs w:val="20"/>
        </w:rPr>
        <w:t>Α</w:t>
      </w:r>
      <w:r>
        <w:rPr>
          <w:rFonts w:ascii="Arial" w:hAnsi="Arial" w:cs="Arial"/>
          <w:sz w:val="20"/>
          <w:szCs w:val="20"/>
        </w:rPr>
        <w:t xml:space="preserve">ναπληρωτή </w:t>
      </w:r>
      <w:r w:rsidR="007255E1">
        <w:rPr>
          <w:rFonts w:ascii="Arial" w:hAnsi="Arial" w:cs="Arial"/>
          <w:sz w:val="20"/>
          <w:szCs w:val="20"/>
        </w:rPr>
        <w:t>Υ</w:t>
      </w:r>
      <w:r>
        <w:rPr>
          <w:rFonts w:ascii="Arial" w:hAnsi="Arial" w:cs="Arial"/>
          <w:sz w:val="20"/>
          <w:szCs w:val="20"/>
        </w:rPr>
        <w:t>πουργού θα ερχόμαστε πάλι να την ξαναενώνουμε αυτή την υπηρ</w:t>
      </w:r>
      <w:r w:rsidR="007255E1">
        <w:rPr>
          <w:rFonts w:ascii="Arial" w:hAnsi="Arial" w:cs="Arial"/>
          <w:sz w:val="20"/>
          <w:szCs w:val="20"/>
        </w:rPr>
        <w:t xml:space="preserve">εσία, ενώ πρέπει να μπορεί να λειτουργεί </w:t>
      </w:r>
      <w:r>
        <w:rPr>
          <w:rFonts w:ascii="Arial" w:hAnsi="Arial" w:cs="Arial"/>
          <w:sz w:val="20"/>
          <w:szCs w:val="20"/>
        </w:rPr>
        <w:t>σταθερά για όλη την προγραμματική περίοδο.</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Είναι θετικότερο, λοιπόν, νομίζω να υπάρχει μια επιτελική δομή ανά υπουργείο, ανά υπουργό και από κει και πέρα, επαφίεται στην καλή συνεργασία υπουργών και αναπληρωτών </w:t>
      </w:r>
      <w:r>
        <w:rPr>
          <w:rFonts w:ascii="Arial" w:hAnsi="Arial" w:cs="Arial"/>
          <w:sz w:val="20"/>
          <w:szCs w:val="20"/>
        </w:rPr>
        <w:lastRenderedPageBreak/>
        <w:t>υπουργών</w:t>
      </w:r>
      <w:r w:rsidR="007255E1">
        <w:rPr>
          <w:rFonts w:ascii="Arial" w:hAnsi="Arial" w:cs="Arial"/>
          <w:sz w:val="20"/>
          <w:szCs w:val="20"/>
        </w:rPr>
        <w:t>. Ξ</w:t>
      </w:r>
      <w:r>
        <w:rPr>
          <w:rFonts w:ascii="Arial" w:hAnsi="Arial" w:cs="Arial"/>
          <w:sz w:val="20"/>
          <w:szCs w:val="20"/>
        </w:rPr>
        <w:t>έρω πολλές φορές αυτό μπορεί να είναι πρακτικά ένα πρόβλημα, αλλά δεν γίνεται η Κυβέρνηση να δημιουργεί δομές για να καλύψει τις προσωπικές επιδιώξεις του κάθε αναπληρωτή υπουργού.</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Εξακολουθώ να θέτω ένα ερώτημα για την παρέκκλιση από την ΠΥΣ</w:t>
      </w:r>
      <w:r w:rsidRPr="004301D7">
        <w:rPr>
          <w:rFonts w:ascii="Arial" w:hAnsi="Arial" w:cs="Arial"/>
          <w:sz w:val="20"/>
          <w:szCs w:val="20"/>
        </w:rPr>
        <w:t xml:space="preserve"> 33/2006</w:t>
      </w:r>
      <w:r>
        <w:rPr>
          <w:rFonts w:ascii="Arial" w:hAnsi="Arial" w:cs="Arial"/>
          <w:sz w:val="20"/>
          <w:szCs w:val="20"/>
        </w:rPr>
        <w:t xml:space="preserve"> για τις προσλήψεις προσωπικού στο δημόσιο που θα πληρώνονται από προγράμματα ΕΣΠΑ. Περνάει μια γενική διάταξη, πολύ γενική σε αυτό το νομοσχέδιο με το άρθρο 14. Δίνεται το δικαίωμα κάθε πρόσληψη στο ελληνικό δημόσιο, η οποία πληρώνεται από ένα πρόγραμμα ΕΣΠΑ, να γίνεται κατά παρέκκλιση της ΠΥΣ 33/2006. </w:t>
      </w:r>
      <w:proofErr w:type="spellStart"/>
      <w:r>
        <w:rPr>
          <w:rFonts w:ascii="Arial" w:hAnsi="Arial" w:cs="Arial"/>
          <w:sz w:val="20"/>
          <w:szCs w:val="20"/>
        </w:rPr>
        <w:t>Παραείναι</w:t>
      </w:r>
      <w:proofErr w:type="spellEnd"/>
      <w:r>
        <w:rPr>
          <w:rFonts w:ascii="Arial" w:hAnsi="Arial" w:cs="Arial"/>
          <w:sz w:val="20"/>
          <w:szCs w:val="20"/>
        </w:rPr>
        <w:t xml:space="preserve"> γενική αυτή η διάταξη. Θα θέλαμε</w:t>
      </w:r>
      <w:r w:rsidR="007255E1">
        <w:rPr>
          <w:rFonts w:ascii="Arial" w:hAnsi="Arial" w:cs="Arial"/>
          <w:sz w:val="20"/>
          <w:szCs w:val="20"/>
        </w:rPr>
        <w:t>,</w:t>
      </w:r>
      <w:r>
        <w:rPr>
          <w:rFonts w:ascii="Arial" w:hAnsi="Arial" w:cs="Arial"/>
          <w:sz w:val="20"/>
          <w:szCs w:val="20"/>
        </w:rPr>
        <w:t xml:space="preserve"> αν μπορείτε</w:t>
      </w:r>
      <w:r w:rsidR="007255E1">
        <w:rPr>
          <w:rFonts w:ascii="Arial" w:hAnsi="Arial" w:cs="Arial"/>
          <w:sz w:val="20"/>
          <w:szCs w:val="20"/>
        </w:rPr>
        <w:t>,</w:t>
      </w:r>
      <w:r>
        <w:rPr>
          <w:rFonts w:ascii="Arial" w:hAnsi="Arial" w:cs="Arial"/>
          <w:sz w:val="20"/>
          <w:szCs w:val="20"/>
        </w:rPr>
        <w:t xml:space="preserve"> να μας την εξηγήσετε.</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Όπως, επίσης, διαφωνούμε και με τις μεταβατικές διατάξεις, τις περαιτέρω παρατάσεις για τη στελέχωση της ΜΟΔ. Είπατε, κύριε Υπουργέ, ότι είναι ένας πολύ αξιοκρατικός νόμος, ο  νόμος του 2014 και όταν εκδοθούν αυτές οι ΥΑ,</w:t>
      </w:r>
      <w:r w:rsidR="00AF6ED3">
        <w:rPr>
          <w:rFonts w:ascii="Arial" w:hAnsi="Arial" w:cs="Arial"/>
          <w:sz w:val="20"/>
          <w:szCs w:val="20"/>
        </w:rPr>
        <w:t xml:space="preserve"> θα λειτουργήσει πολύ καλά. Α</w:t>
      </w:r>
      <w:r>
        <w:rPr>
          <w:rFonts w:ascii="Arial" w:hAnsi="Arial" w:cs="Arial"/>
          <w:sz w:val="20"/>
          <w:szCs w:val="20"/>
        </w:rPr>
        <w:t>ς βγουν αυτές οι ΥΑ και αν χρειαστεί να δοθεί παράταση, ας δοθεί μια 30ημερη παράταση μη ανανεώσιμη. Να πιεστεί και το Υπουργείο, γιατί πολλές φορές και μόνοι μας δίνουμε παρατάσεις στον εαυτό μας και δεν πιεζόμαστε για να βγάλουμε μια ΥΑ. Φαντάζομαι δεκαοκτώ μήνες μια ΥΑ δεν χρειάζεται.</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Ως προς το άρθρο 15, είμαστε θετικοί. Άρθρα 16,17, 18,19 είμαστε θετικοί.</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20, το οποίο το καταψηφίζουμε, ακόμα δεν έχουμε πάρει μια καλή εξήγηση αν δίνεται αποζημίωση απόλυσης σε</w:t>
      </w:r>
      <w:r w:rsidR="00DE18FB">
        <w:rPr>
          <w:rFonts w:ascii="Arial" w:hAnsi="Arial" w:cs="Arial"/>
          <w:sz w:val="20"/>
          <w:szCs w:val="20"/>
        </w:rPr>
        <w:t xml:space="preserve"> υπαλλήλους που δεν απολύθηκαν, </w:t>
      </w:r>
      <w:r>
        <w:rPr>
          <w:rFonts w:ascii="Arial" w:hAnsi="Arial" w:cs="Arial"/>
          <w:sz w:val="20"/>
          <w:szCs w:val="20"/>
        </w:rPr>
        <w:t xml:space="preserve">αλλά συνταξιοδοτήθηκαν κανονικά. Αν μπορείτε να μας το εξηγήσετε, για να </w:t>
      </w:r>
      <w:proofErr w:type="spellStart"/>
      <w:r>
        <w:rPr>
          <w:rFonts w:ascii="Arial" w:hAnsi="Arial" w:cs="Arial"/>
          <w:sz w:val="20"/>
          <w:szCs w:val="20"/>
        </w:rPr>
        <w:t>ξανατοποθετηθούμε</w:t>
      </w:r>
      <w:proofErr w:type="spellEnd"/>
      <w:r>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Είμαστε θετικοί στα άρθρα 21, 22, 23, 24, 25 και 26.</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27</w:t>
      </w:r>
      <w:r w:rsidR="00E6433F">
        <w:rPr>
          <w:rFonts w:ascii="Arial" w:hAnsi="Arial" w:cs="Arial"/>
          <w:sz w:val="20"/>
          <w:szCs w:val="20"/>
        </w:rPr>
        <w:t>,</w:t>
      </w:r>
      <w:r>
        <w:rPr>
          <w:rFonts w:ascii="Arial" w:hAnsi="Arial" w:cs="Arial"/>
          <w:sz w:val="20"/>
          <w:szCs w:val="20"/>
        </w:rPr>
        <w:t xml:space="preserve"> τίθεται ένα θέμα</w:t>
      </w:r>
      <w:r w:rsidR="00DE18FB">
        <w:rPr>
          <w:rFonts w:ascii="Arial" w:hAnsi="Arial" w:cs="Arial"/>
          <w:sz w:val="20"/>
          <w:szCs w:val="20"/>
        </w:rPr>
        <w:t>,</w:t>
      </w:r>
      <w:r>
        <w:rPr>
          <w:rFonts w:ascii="Arial" w:hAnsi="Arial" w:cs="Arial"/>
          <w:sz w:val="20"/>
          <w:szCs w:val="20"/>
        </w:rPr>
        <w:t xml:space="preserve"> αν μπορεί το διάστημα των τεσσάρων μηνών που αναφέρεται για το ΓΕΜΗ να πάει στους έξι μήνες, λόγω της αναγνωρισμένης καθυστέρησης που υπάρχει στο ΓΕΜΗ. Έκανα μια συζήτηση το πρωί</w:t>
      </w:r>
      <w:r w:rsidR="00E6433F">
        <w:rPr>
          <w:rFonts w:ascii="Arial" w:hAnsi="Arial" w:cs="Arial"/>
          <w:sz w:val="20"/>
          <w:szCs w:val="20"/>
        </w:rPr>
        <w:t>,</w:t>
      </w:r>
      <w:r>
        <w:rPr>
          <w:rFonts w:ascii="Arial" w:hAnsi="Arial" w:cs="Arial"/>
          <w:sz w:val="20"/>
          <w:szCs w:val="20"/>
        </w:rPr>
        <w:t xml:space="preserve"> κατά τη ακρόαση των φορέων για το ΓΕΜΗ, με μια γενικότερη ιδέα, κύριε Υπουργέ</w:t>
      </w:r>
      <w:r w:rsidR="00E6433F">
        <w:rPr>
          <w:rFonts w:ascii="Arial" w:hAnsi="Arial" w:cs="Arial"/>
          <w:sz w:val="20"/>
          <w:szCs w:val="20"/>
        </w:rPr>
        <w:t>.</w:t>
      </w:r>
      <w:r>
        <w:rPr>
          <w:rFonts w:ascii="Arial" w:hAnsi="Arial" w:cs="Arial"/>
          <w:sz w:val="20"/>
          <w:szCs w:val="20"/>
        </w:rPr>
        <w:t xml:space="preserve"> Ό,τι στέλνεται ηλεκτρονικά στο ΓΕΜΗ να αναρτάται αμέσως με την επισήμανση ότι δεν έχει ελεγχθεί. Είναι ευθύνη αυτού που το στέλνει ότι το έστειλε. Όταν ελέγχεται για τη νομιμότητ</w:t>
      </w:r>
      <w:r w:rsidR="00E6433F">
        <w:rPr>
          <w:rFonts w:ascii="Arial" w:hAnsi="Arial" w:cs="Arial"/>
          <w:sz w:val="20"/>
          <w:szCs w:val="20"/>
        </w:rPr>
        <w:t>ά</w:t>
      </w:r>
      <w:r>
        <w:rPr>
          <w:rFonts w:ascii="Arial" w:hAnsi="Arial" w:cs="Arial"/>
          <w:sz w:val="20"/>
          <w:szCs w:val="20"/>
        </w:rPr>
        <w:t xml:space="preserve"> του από το φορέα του ΓΕΜΗ, να αναφέρεται ότι έγινε έλεγχος νομιμότητας και όταν γίνεται ο τελικός έλεγχος από την περιφέρεια, να αναφέρεται ότι έγινε τελικός έλεγχος και οι χρήστες των πληροφοριών θα γνωρίζουν ότι είναι </w:t>
      </w:r>
      <w:r>
        <w:rPr>
          <w:rFonts w:ascii="Arial" w:hAnsi="Arial" w:cs="Arial"/>
          <w:sz w:val="20"/>
          <w:szCs w:val="20"/>
        </w:rPr>
        <w:lastRenderedPageBreak/>
        <w:t>υπό αίρεση αυτές οι πληροφορίες, δεν έχουν ελεγχθεί, αλλά χρήσιμο είναι και φαντάζομαι τα λάθη δεν θα είναι πάρα πολλά.</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Ως προς το άρθρο 28, να τονίσω ότι είναι ιδιαίτερα θετικό η κατάργηση της προσωπικής ευθύνης μετόχων κεφαλαιουχικών εταιρειών προς φορείς κοινωνικής ασφάλισης, διότι αυτοί δεν είναι αυτοί που ασκούν τη διοίκηση της εταιρείας και εν πάση </w:t>
      </w:r>
      <w:proofErr w:type="spellStart"/>
      <w:r>
        <w:rPr>
          <w:rFonts w:ascii="Arial" w:hAnsi="Arial" w:cs="Arial"/>
          <w:sz w:val="20"/>
          <w:szCs w:val="20"/>
        </w:rPr>
        <w:t>περιπτώσει</w:t>
      </w:r>
      <w:proofErr w:type="spellEnd"/>
      <w:r>
        <w:rPr>
          <w:rFonts w:ascii="Arial" w:hAnsi="Arial" w:cs="Arial"/>
          <w:sz w:val="20"/>
          <w:szCs w:val="20"/>
        </w:rPr>
        <w:t>, οι κεφαλαιουχικές εταιρείες έχουν συγκεκριμένο κεφάλαιο, το οποίο είναι εκεί για να καλύψει τις ανάγκες και τις υποχρεώσεις της επιχείρησης.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Ως προς τα υπόλοιπα άρθρα, είμαστε θετικοί στα άρθρα 29 και 30.</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31</w:t>
      </w:r>
      <w:r w:rsidR="00E6433F">
        <w:rPr>
          <w:rFonts w:ascii="Arial" w:hAnsi="Arial" w:cs="Arial"/>
          <w:sz w:val="20"/>
          <w:szCs w:val="20"/>
        </w:rPr>
        <w:t>,</w:t>
      </w:r>
      <w:r>
        <w:rPr>
          <w:rFonts w:ascii="Arial" w:hAnsi="Arial" w:cs="Arial"/>
          <w:sz w:val="20"/>
          <w:szCs w:val="20"/>
        </w:rPr>
        <w:t xml:space="preserve"> θα επιφυλαχθούμε στην Επιτροπή. Συμφωνούμε με τις διατάξεις που προστίθενται ως προς τα ενοικιαζόμενα αυτοκίνητα με οδηγό. Έχουμε, όμως, ερωτήματα ως προς τη ρύθμιση που μπήκε για τα ενοικιαζόμενα, το οποίο ανατρέπει παλαιότερο νόμο, ο οποίος είχε μπει εκεί για να καταπολεμήσει τα παράνομα καταλύματα και να μπορέσει να εξορθολογήσει την τουριστική αγορά.</w:t>
      </w:r>
    </w:p>
    <w:p w:rsidR="00DC106B" w:rsidRDefault="00DC106B" w:rsidP="00DE18FB">
      <w:pPr>
        <w:spacing w:line="480" w:lineRule="auto"/>
        <w:ind w:firstLine="720"/>
        <w:jc w:val="both"/>
        <w:rPr>
          <w:rFonts w:ascii="Arial" w:hAnsi="Arial" w:cs="Arial"/>
          <w:sz w:val="20"/>
          <w:szCs w:val="20"/>
        </w:rPr>
      </w:pPr>
      <w:r>
        <w:rPr>
          <w:rFonts w:ascii="Arial" w:hAnsi="Arial" w:cs="Arial"/>
          <w:sz w:val="20"/>
          <w:szCs w:val="20"/>
        </w:rPr>
        <w:t>Είμαστε θετικο</w:t>
      </w:r>
      <w:r w:rsidR="00DE18FB">
        <w:rPr>
          <w:rFonts w:ascii="Arial" w:hAnsi="Arial" w:cs="Arial"/>
          <w:sz w:val="20"/>
          <w:szCs w:val="20"/>
        </w:rPr>
        <w:t xml:space="preserve">ί στα άρθρα 32, 33, 34 και 35.  </w:t>
      </w:r>
      <w:r>
        <w:rPr>
          <w:rFonts w:ascii="Arial" w:hAnsi="Arial" w:cs="Arial"/>
          <w:sz w:val="20"/>
          <w:szCs w:val="20"/>
        </w:rPr>
        <w:t>Είμαστε αρνητικοί στο άρθρο 36.</w:t>
      </w:r>
    </w:p>
    <w:p w:rsidR="00DC106B" w:rsidRPr="004301D7"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37</w:t>
      </w:r>
      <w:r w:rsidR="00DE18FB">
        <w:rPr>
          <w:rFonts w:ascii="Arial" w:hAnsi="Arial" w:cs="Arial"/>
          <w:sz w:val="20"/>
          <w:szCs w:val="20"/>
        </w:rPr>
        <w:t>,</w:t>
      </w:r>
      <w:r>
        <w:rPr>
          <w:rFonts w:ascii="Arial" w:hAnsi="Arial" w:cs="Arial"/>
          <w:sz w:val="20"/>
          <w:szCs w:val="20"/>
        </w:rPr>
        <w:t xml:space="preserve"> -το είπα και στη συζήτηση επί της αρχής και δεν πήρα απάντηση-</w:t>
      </w:r>
      <w:r w:rsidR="00DE18FB">
        <w:rPr>
          <w:rFonts w:ascii="Arial" w:hAnsi="Arial" w:cs="Arial"/>
          <w:sz w:val="20"/>
          <w:szCs w:val="20"/>
        </w:rPr>
        <w:t>,</w:t>
      </w:r>
      <w:r>
        <w:rPr>
          <w:rFonts w:ascii="Arial" w:hAnsi="Arial" w:cs="Arial"/>
          <w:sz w:val="20"/>
          <w:szCs w:val="20"/>
        </w:rPr>
        <w:t xml:space="preserve"> ορίζεται ότι το ποσοστό υπέρ ΕΟΤ από τα κέρδη των καζίνο, θα πηγαίνει μέσω του Υπουργείου Οικονομικών, άρα θα μπαίνει σε ένα γενικό κωδικό και ποτέ κανείς δεν ξέρει αν αυτά τα </w:t>
      </w:r>
      <w:r w:rsidR="00DE18FB">
        <w:rPr>
          <w:rFonts w:ascii="Arial" w:hAnsi="Arial" w:cs="Arial"/>
          <w:sz w:val="20"/>
          <w:szCs w:val="20"/>
        </w:rPr>
        <w:t>χρήματα</w:t>
      </w:r>
      <w:r>
        <w:rPr>
          <w:rFonts w:ascii="Arial" w:hAnsi="Arial" w:cs="Arial"/>
          <w:sz w:val="20"/>
          <w:szCs w:val="20"/>
        </w:rPr>
        <w:t xml:space="preserve"> τελικά θα δοθούν για τις ανάγκες προώθησης του ελληνικού τουρισμού ή τελικά, κάποια στιγμή μπορεί αυτά να χρησιμοποιηθούν για άλλες ανάγκες. Δεν καταλαβαίνουμε τη χρησιμότητα. Ας μας την εξηγήσετε. Στο 37 ψηφίζουμε «όχι». </w:t>
      </w: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38</w:t>
      </w:r>
      <w:r w:rsidR="00E6433F">
        <w:rPr>
          <w:rFonts w:ascii="Arial" w:hAnsi="Arial" w:cs="Arial"/>
          <w:sz w:val="20"/>
          <w:szCs w:val="20"/>
        </w:rPr>
        <w:t>,</w:t>
      </w:r>
      <w:r>
        <w:rPr>
          <w:rFonts w:ascii="Arial" w:hAnsi="Arial" w:cs="Arial"/>
          <w:sz w:val="20"/>
          <w:szCs w:val="20"/>
        </w:rPr>
        <w:t xml:space="preserve"> θα ήθελα μια απάντηση κυρία Υπουργέ. Δίνουμε καινούργια παράταση 2 ετών για μια εταιρία του Δημοσίου που έχει κλείσει για να γίνει μια απογραφή. Πραγματικά δεν αντιλαμβάνομαι, γιατί χρειάζονται τόσα χρόνια για να γίνει μία απογραφή.</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ΘΕΟΔΩΡΑ ΤΖΑΚΡΗ ( Υφυπουργός Οικονομίας, </w:t>
      </w:r>
      <w:r w:rsidR="00393798">
        <w:rPr>
          <w:rFonts w:ascii="Arial" w:hAnsi="Arial" w:cs="Arial"/>
          <w:sz w:val="20"/>
          <w:szCs w:val="20"/>
        </w:rPr>
        <w:t>Ανάπτυξης και Τουρισμού)</w:t>
      </w:r>
      <w:r w:rsidRPr="00364638">
        <w:rPr>
          <w:rFonts w:ascii="Arial" w:hAnsi="Arial" w:cs="Arial"/>
          <w:sz w:val="20"/>
          <w:szCs w:val="20"/>
        </w:rPr>
        <w:t xml:space="preserve">: </w:t>
      </w:r>
      <w:r>
        <w:rPr>
          <w:rFonts w:ascii="Arial" w:hAnsi="Arial" w:cs="Arial"/>
          <w:sz w:val="20"/>
          <w:szCs w:val="20"/>
        </w:rPr>
        <w:t>( εκτός μικροφώνου)</w:t>
      </w:r>
    </w:p>
    <w:p w:rsidR="00DC106B" w:rsidRDefault="00DC106B" w:rsidP="00E6433F">
      <w:pPr>
        <w:spacing w:line="480" w:lineRule="auto"/>
        <w:ind w:firstLine="720"/>
        <w:jc w:val="both"/>
        <w:rPr>
          <w:rFonts w:ascii="Arial" w:hAnsi="Arial" w:cs="Arial"/>
          <w:sz w:val="20"/>
          <w:szCs w:val="20"/>
        </w:rPr>
      </w:pPr>
      <w:r>
        <w:rPr>
          <w:rFonts w:ascii="Arial" w:hAnsi="Arial" w:cs="Arial"/>
          <w:sz w:val="20"/>
          <w:szCs w:val="20"/>
        </w:rPr>
        <w:t>ΠΑΝΑΓΙΩΤΗΣ (ΝΟΤΗΣ)</w:t>
      </w:r>
      <w:r w:rsidR="00E6433F">
        <w:rPr>
          <w:rFonts w:ascii="Arial" w:hAnsi="Arial" w:cs="Arial"/>
          <w:sz w:val="20"/>
          <w:szCs w:val="20"/>
        </w:rPr>
        <w:t xml:space="preserve"> ΜΗΤΑΡΑΚΗΣ (Εισηγητής της Ν.Δ.)</w:t>
      </w:r>
      <w:r w:rsidRPr="00DC3F32">
        <w:rPr>
          <w:rFonts w:ascii="Arial" w:hAnsi="Arial" w:cs="Arial"/>
          <w:sz w:val="20"/>
          <w:szCs w:val="20"/>
        </w:rPr>
        <w:t>:</w:t>
      </w:r>
      <w:r>
        <w:rPr>
          <w:rFonts w:ascii="Arial" w:hAnsi="Arial" w:cs="Arial"/>
          <w:sz w:val="20"/>
          <w:szCs w:val="20"/>
        </w:rPr>
        <w:t xml:space="preserve"> Θα χαρώ πολύ. Επιφυλάσσομαι, μέχ</w:t>
      </w:r>
      <w:r w:rsidR="00E6433F">
        <w:rPr>
          <w:rFonts w:ascii="Arial" w:hAnsi="Arial" w:cs="Arial"/>
          <w:sz w:val="20"/>
          <w:szCs w:val="20"/>
        </w:rPr>
        <w:t xml:space="preserve">ρι να ακούσω τις διευκρινίσεις. </w:t>
      </w:r>
      <w:r>
        <w:rPr>
          <w:rFonts w:ascii="Arial" w:hAnsi="Arial" w:cs="Arial"/>
          <w:sz w:val="20"/>
          <w:szCs w:val="20"/>
        </w:rPr>
        <w:t>Είμαστε θετικοί στο άρθρο 39.</w:t>
      </w:r>
    </w:p>
    <w:p w:rsidR="00DC106B" w:rsidRPr="00DF7005"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Επί των τροπολογιών</w:t>
      </w:r>
      <w:r w:rsidR="00E6433F">
        <w:rPr>
          <w:rFonts w:ascii="Arial" w:hAnsi="Arial" w:cs="Arial"/>
          <w:sz w:val="20"/>
          <w:szCs w:val="20"/>
        </w:rPr>
        <w:t>,</w:t>
      </w:r>
      <w:r>
        <w:rPr>
          <w:rFonts w:ascii="Arial" w:hAnsi="Arial" w:cs="Arial"/>
          <w:sz w:val="20"/>
          <w:szCs w:val="20"/>
        </w:rPr>
        <w:t xml:space="preserve"> επιφυλάσσομαι για αύριο ή την Ολομέλεια. Ευχαριστώ.</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E33BA5">
        <w:rPr>
          <w:rFonts w:ascii="Arial" w:hAnsi="Arial" w:cs="Arial"/>
          <w:sz w:val="20"/>
          <w:szCs w:val="20"/>
        </w:rPr>
        <w:t>):</w:t>
      </w:r>
      <w:r>
        <w:rPr>
          <w:rFonts w:ascii="Arial" w:hAnsi="Arial" w:cs="Arial"/>
          <w:sz w:val="20"/>
          <w:szCs w:val="20"/>
        </w:rPr>
        <w:t xml:space="preserve"> Ευχαριστούμε, το λόγο έχει ο κ. Σαχινίδης.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ΙΩΑΝΝΗΣ ΣΑΧΙΝΙΔΗΣ ( Ειδικός Αγορητής το</w:t>
      </w:r>
      <w:r w:rsidR="00E6433F">
        <w:rPr>
          <w:rFonts w:ascii="Arial" w:hAnsi="Arial" w:cs="Arial"/>
          <w:sz w:val="20"/>
          <w:szCs w:val="20"/>
        </w:rPr>
        <w:t>υ Λαϊκού Συνδέσμου – Χρυσή Αυγή): Στο σημερινό σχέδιο νόμου</w:t>
      </w:r>
      <w:r>
        <w:rPr>
          <w:rFonts w:ascii="Arial" w:hAnsi="Arial" w:cs="Arial"/>
          <w:sz w:val="20"/>
          <w:szCs w:val="20"/>
        </w:rPr>
        <w:t xml:space="preserve"> που αφορά στην προσαρμογή της ελληνικής νομοθεσίας, στις διατάξεις των άρθρων 19, 20, 29, 30, 33, 35, 40 έως 46 της ευρωπαϊκής Οδηγίας 2013/34 και στη σημερινή συζήτηση, εις ότι αφορά τα άρθρα.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Για το άρθρο 1, εφόσον η σύνταξη της εν λόγω έκθεσης πραγματοποιείται από καταρτισμένους επιστήμονες, προκειμένου να περιβάλει την αξιοπιστία, της επιμέρους επιστημονικής κατάρτισης, είμαστε θετικοί με κάποια επιφύλαξη.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Για το άρθρο 2, λόγω του ότι, οι παρεχόμενες πληροφορίες συντείνουν και συμβάλλουν στην ενδυνάμωση του πλαισίου ελέγχου της εταιρικής λειτουργίας σε όλα τα οικονομικά και διοικητικά επίπεδα και μέσω αυτού, του ελέγχου της προστασίας των εργασιακών δικαιωμάτων των Ελλήνων εργαζομένων, δηλώνουμε επιφύλαξη και θα τοποθετηθούμε στην Ολομέλεια.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Τα ίδια ακριβώς ισχύουν και για τα άρθρα 3 &amp; 4, όπως για το άρθρο 2.</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Στο άρθρο 5, η θέσπιση καθήκοντος ορθής και σύννομης συμπλήρωσης οικονομικών καταστάσεων, εκθέσεων διαχείρισης και δηλώσεων εταιρικής διακυβέρνησης, στα μέλη του Δ.Σ. και των εποπτικών οργάνων κάθε ανώνυμης εταιρίας, τείνει  προς τη δημιουργία πλαισίου </w:t>
      </w:r>
      <w:r w:rsidR="00E6433F">
        <w:rPr>
          <w:rFonts w:ascii="Arial" w:hAnsi="Arial" w:cs="Arial"/>
          <w:sz w:val="20"/>
          <w:szCs w:val="20"/>
        </w:rPr>
        <w:t xml:space="preserve">επιβολής </w:t>
      </w:r>
      <w:r>
        <w:rPr>
          <w:rFonts w:ascii="Arial" w:hAnsi="Arial" w:cs="Arial"/>
          <w:sz w:val="20"/>
          <w:szCs w:val="20"/>
        </w:rPr>
        <w:t>αξιόπιστων διαδικασιών, ειλικρινούς και πιστής απεικόνισης των χρηματοοικονομικών στοιχείων της επιχείρησης. Αυτό είναι θετικό, με κάποια επιφύλαξη.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Για το άρθρο 6, ισχύει ότι έχω αναφέρει και για το άρθρο 2.</w:t>
      </w:r>
    </w:p>
    <w:p w:rsidR="00DC106B" w:rsidRDefault="00DC106B" w:rsidP="00393798">
      <w:pPr>
        <w:spacing w:line="480" w:lineRule="auto"/>
        <w:ind w:firstLine="720"/>
        <w:jc w:val="both"/>
        <w:rPr>
          <w:rFonts w:ascii="Arial" w:hAnsi="Arial" w:cs="Arial"/>
          <w:sz w:val="20"/>
          <w:szCs w:val="20"/>
        </w:rPr>
      </w:pPr>
      <w:r>
        <w:rPr>
          <w:rFonts w:ascii="Arial" w:hAnsi="Arial" w:cs="Arial"/>
          <w:sz w:val="20"/>
          <w:szCs w:val="20"/>
        </w:rPr>
        <w:t xml:space="preserve">Για το άρθρο 7, η θέση μας είναι κατά. Ο εθνικός ορυκτός και δασικός πλούτος της Ελλάδας αποτελεί περιουσιακό στοιχείο και κεφάλαιο του ελληνικού </w:t>
      </w:r>
      <w:r w:rsidR="00ED1DFA">
        <w:rPr>
          <w:rFonts w:ascii="Arial" w:hAnsi="Arial" w:cs="Arial"/>
          <w:sz w:val="20"/>
          <w:szCs w:val="20"/>
        </w:rPr>
        <w:t>έ</w:t>
      </w:r>
      <w:r>
        <w:rPr>
          <w:rFonts w:ascii="Arial" w:hAnsi="Arial" w:cs="Arial"/>
          <w:sz w:val="20"/>
          <w:szCs w:val="20"/>
        </w:rPr>
        <w:t>θνους και δεν πρέπει να αποτελεί αντικείμενο αποκλειστικής εκμετάλλευσης από το ελληνικό Κράτος και σε καμία περίπτωση, εταιρικών σχημάτων, τα οποία εκφράζουν αλλοδαπά οικονομικά συμφέροντα, είτε αυτά είναι υπερατλαντ</w:t>
      </w:r>
      <w:r w:rsidR="00393798">
        <w:rPr>
          <w:rFonts w:ascii="Arial" w:hAnsi="Arial" w:cs="Arial"/>
          <w:sz w:val="20"/>
          <w:szCs w:val="20"/>
        </w:rPr>
        <w:t xml:space="preserve">ικά, είτε στο πλαίσιο της Ε.Ε.. </w:t>
      </w:r>
      <w:r>
        <w:rPr>
          <w:rFonts w:ascii="Arial" w:hAnsi="Arial" w:cs="Arial"/>
          <w:sz w:val="20"/>
          <w:szCs w:val="20"/>
        </w:rPr>
        <w:t xml:space="preserve">Στο άρθρο 8 ψηφίζουμε </w:t>
      </w:r>
      <w:r w:rsidR="00ED1DFA">
        <w:rPr>
          <w:rFonts w:ascii="Arial" w:hAnsi="Arial" w:cs="Arial"/>
          <w:sz w:val="20"/>
          <w:szCs w:val="20"/>
        </w:rPr>
        <w:t>«</w:t>
      </w:r>
      <w:r>
        <w:rPr>
          <w:rFonts w:ascii="Arial" w:hAnsi="Arial" w:cs="Arial"/>
          <w:sz w:val="20"/>
          <w:szCs w:val="20"/>
        </w:rPr>
        <w:t>κατά</w:t>
      </w:r>
      <w:r w:rsidR="00ED1DFA">
        <w:rPr>
          <w:rFonts w:ascii="Arial" w:hAnsi="Arial" w:cs="Arial"/>
          <w:sz w:val="20"/>
          <w:szCs w:val="20"/>
        </w:rPr>
        <w:t>»</w:t>
      </w:r>
      <w:r>
        <w:rPr>
          <w:rFonts w:ascii="Arial" w:hAnsi="Arial" w:cs="Arial"/>
          <w:sz w:val="20"/>
          <w:szCs w:val="20"/>
        </w:rPr>
        <w:t>, επί του συνόλου.</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Για το άρθρο 9 και εδώ η θέση μας είναι κατά, γιατί ο συνολικός αριθμός των 14 στελεχών της πολύ σημαντικής αυτής ελληνικής παρουσίας στην έδρα του παγκόσμιου εμπορίου κρίνεται το</w:t>
      </w:r>
      <w:r w:rsidR="00ED1DFA">
        <w:rPr>
          <w:rFonts w:ascii="Arial" w:hAnsi="Arial" w:cs="Arial"/>
          <w:sz w:val="20"/>
          <w:szCs w:val="20"/>
        </w:rPr>
        <w:t xml:space="preserve">υλάχιστον ανεπαρκής. Θα έπρεπε </w:t>
      </w:r>
      <w:r>
        <w:rPr>
          <w:rFonts w:ascii="Arial" w:hAnsi="Arial" w:cs="Arial"/>
          <w:sz w:val="20"/>
          <w:szCs w:val="20"/>
        </w:rPr>
        <w:t>να στελεχωθεί με μεγαλύτερο αριθμό εξειδικευμένων και έμπειρων Ελλήνων, οι οποίοι βεβαίως θα εργάζονται προάγοντας τα εθνικά συμφέροντα- σε αυστηρό πλαίσιο- προκειμένου να εξαλειφθούν τα φαινόμενα δημοσιοϋπαλληλικής νοοτροπίας, σε μια τόσο σημαντική θέση ελληνικής παρουσίας σε θεσμούς στο εξωτερικό.</w:t>
      </w:r>
    </w:p>
    <w:p w:rsidR="00DC106B" w:rsidRDefault="00DC106B" w:rsidP="00393798">
      <w:pPr>
        <w:spacing w:line="480" w:lineRule="auto"/>
        <w:ind w:firstLine="720"/>
        <w:jc w:val="both"/>
        <w:rPr>
          <w:rFonts w:ascii="Arial" w:hAnsi="Arial" w:cs="Arial"/>
          <w:sz w:val="20"/>
          <w:szCs w:val="20"/>
        </w:rPr>
      </w:pPr>
      <w:r>
        <w:rPr>
          <w:rFonts w:ascii="Arial" w:hAnsi="Arial" w:cs="Arial"/>
          <w:sz w:val="20"/>
          <w:szCs w:val="20"/>
        </w:rPr>
        <w:t>Για το άρθρο 10</w:t>
      </w:r>
      <w:r w:rsidR="00ED1DFA">
        <w:rPr>
          <w:rFonts w:ascii="Arial" w:hAnsi="Arial" w:cs="Arial"/>
          <w:sz w:val="20"/>
          <w:szCs w:val="20"/>
        </w:rPr>
        <w:t>,</w:t>
      </w:r>
      <w:r>
        <w:rPr>
          <w:rFonts w:ascii="Arial" w:hAnsi="Arial" w:cs="Arial"/>
          <w:sz w:val="20"/>
          <w:szCs w:val="20"/>
        </w:rPr>
        <w:t xml:space="preserve"> ισχύει ό,τι και για το </w:t>
      </w:r>
      <w:r w:rsidR="00ED1DFA">
        <w:rPr>
          <w:rFonts w:ascii="Arial" w:hAnsi="Arial" w:cs="Arial"/>
          <w:sz w:val="20"/>
          <w:szCs w:val="20"/>
        </w:rPr>
        <w:t xml:space="preserve">άρθρο </w:t>
      </w:r>
      <w:r>
        <w:rPr>
          <w:rFonts w:ascii="Arial" w:hAnsi="Arial" w:cs="Arial"/>
          <w:sz w:val="20"/>
          <w:szCs w:val="20"/>
        </w:rPr>
        <w:t>9, λόγω της μη- αυστηρής και αποκλειστικής στελέχωσης της μόνιμης ελληνικής αντιπροσωπείας και του Γραφείου Οικονομικού Συμβούλου από Έλληνες, αλλά και τ</w:t>
      </w:r>
      <w:r w:rsidR="00ED1DFA">
        <w:rPr>
          <w:rFonts w:ascii="Arial" w:hAnsi="Arial" w:cs="Arial"/>
          <w:sz w:val="20"/>
          <w:szCs w:val="20"/>
        </w:rPr>
        <w:t>ης</w:t>
      </w:r>
      <w:r>
        <w:rPr>
          <w:rFonts w:ascii="Arial" w:hAnsi="Arial" w:cs="Arial"/>
          <w:sz w:val="20"/>
          <w:szCs w:val="20"/>
        </w:rPr>
        <w:t xml:space="preserve"> ανεπαρκούς στελέχωσης, αναλογικά με τη σημαντικότητα της αντιπροσωπείας στο εξωτερικό, ψηφίζουμε </w:t>
      </w:r>
      <w:r w:rsidR="00ED1DFA">
        <w:rPr>
          <w:rFonts w:ascii="Arial" w:hAnsi="Arial" w:cs="Arial"/>
          <w:sz w:val="20"/>
          <w:szCs w:val="20"/>
        </w:rPr>
        <w:t>«</w:t>
      </w:r>
      <w:r>
        <w:rPr>
          <w:rFonts w:ascii="Arial" w:hAnsi="Arial" w:cs="Arial"/>
          <w:sz w:val="20"/>
          <w:szCs w:val="20"/>
        </w:rPr>
        <w:t>κατά</w:t>
      </w:r>
      <w:r w:rsidR="00ED1DFA">
        <w:rPr>
          <w:rFonts w:ascii="Arial" w:hAnsi="Arial" w:cs="Arial"/>
          <w:sz w:val="20"/>
          <w:szCs w:val="20"/>
        </w:rPr>
        <w:t>»</w:t>
      </w:r>
      <w:r w:rsidR="00393798">
        <w:rPr>
          <w:rFonts w:ascii="Arial" w:hAnsi="Arial" w:cs="Arial"/>
          <w:sz w:val="20"/>
          <w:szCs w:val="20"/>
        </w:rPr>
        <w:t xml:space="preserve">. </w:t>
      </w:r>
      <w:r w:rsidR="00ED1DFA">
        <w:rPr>
          <w:rFonts w:ascii="Arial" w:hAnsi="Arial" w:cs="Arial"/>
          <w:sz w:val="20"/>
          <w:szCs w:val="20"/>
        </w:rPr>
        <w:t>Επίσης,</w:t>
      </w:r>
      <w:r>
        <w:rPr>
          <w:rFonts w:ascii="Arial" w:hAnsi="Arial" w:cs="Arial"/>
          <w:sz w:val="20"/>
          <w:szCs w:val="20"/>
        </w:rPr>
        <w:t xml:space="preserve"> </w:t>
      </w:r>
      <w:r w:rsidR="00ED1DFA">
        <w:rPr>
          <w:rFonts w:ascii="Arial" w:hAnsi="Arial" w:cs="Arial"/>
          <w:sz w:val="20"/>
          <w:szCs w:val="20"/>
        </w:rPr>
        <w:t>«</w:t>
      </w:r>
      <w:r>
        <w:rPr>
          <w:rFonts w:ascii="Arial" w:hAnsi="Arial" w:cs="Arial"/>
          <w:sz w:val="20"/>
          <w:szCs w:val="20"/>
        </w:rPr>
        <w:t>κατά</w:t>
      </w:r>
      <w:r w:rsidR="00ED1DFA">
        <w:rPr>
          <w:rFonts w:ascii="Arial" w:hAnsi="Arial" w:cs="Arial"/>
          <w:sz w:val="20"/>
          <w:szCs w:val="20"/>
        </w:rPr>
        <w:t>»</w:t>
      </w:r>
      <w:r>
        <w:rPr>
          <w:rFonts w:ascii="Arial" w:hAnsi="Arial" w:cs="Arial"/>
          <w:sz w:val="20"/>
          <w:szCs w:val="20"/>
        </w:rPr>
        <w:t xml:space="preserve"> ψηφίζουμε για τα άρθρα 11, 12 και 13.</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Σε ό,τι αφορά το άρθρο 14 και στην παρ</w:t>
      </w:r>
      <w:r w:rsidR="00ED1DFA">
        <w:rPr>
          <w:rFonts w:ascii="Arial" w:hAnsi="Arial" w:cs="Arial"/>
          <w:sz w:val="20"/>
          <w:szCs w:val="20"/>
        </w:rPr>
        <w:t>.</w:t>
      </w:r>
      <w:r>
        <w:rPr>
          <w:rFonts w:ascii="Arial" w:hAnsi="Arial" w:cs="Arial"/>
          <w:sz w:val="20"/>
          <w:szCs w:val="20"/>
        </w:rPr>
        <w:t>5, η προβλεπόμενη εξαίρεση από την πράξη  Υπουργικού Συμβουλίου 33/2006 - όπου είναι για την αναστολή διορισμών και προσλήψεων στ</w:t>
      </w:r>
      <w:r w:rsidR="00ED1DFA">
        <w:rPr>
          <w:rFonts w:ascii="Arial" w:hAnsi="Arial" w:cs="Arial"/>
          <w:sz w:val="20"/>
          <w:szCs w:val="20"/>
        </w:rPr>
        <w:t>ο</w:t>
      </w:r>
      <w:r>
        <w:rPr>
          <w:rFonts w:ascii="Arial" w:hAnsi="Arial" w:cs="Arial"/>
          <w:sz w:val="20"/>
          <w:szCs w:val="20"/>
        </w:rPr>
        <w:t xml:space="preserve"> Δημόσιο τομέα των συμβάσεων- δεν αιτιολογείται επαρκώς και δημιουργεί πολλά ερωτήματα, διότι η δυνατότητα επεξεργασίας δεδομένων προσωπικού χαρακτήρα, χωρίς την προηγούμενη ενημέρωση και την συγκατάθεση των υποκείμενων συμμετεχόντων</w:t>
      </w:r>
      <w:r w:rsidR="00ED1DFA">
        <w:rPr>
          <w:rFonts w:ascii="Arial" w:hAnsi="Arial" w:cs="Arial"/>
          <w:sz w:val="20"/>
          <w:szCs w:val="20"/>
        </w:rPr>
        <w:t>,</w:t>
      </w:r>
      <w:r>
        <w:rPr>
          <w:rFonts w:ascii="Arial" w:hAnsi="Arial" w:cs="Arial"/>
          <w:sz w:val="20"/>
          <w:szCs w:val="20"/>
        </w:rPr>
        <w:t xml:space="preserve"> η οποία προβλέπεται στην παρ</w:t>
      </w:r>
      <w:r w:rsidR="00ED1DFA">
        <w:rPr>
          <w:rFonts w:ascii="Arial" w:hAnsi="Arial" w:cs="Arial"/>
          <w:sz w:val="20"/>
          <w:szCs w:val="20"/>
        </w:rPr>
        <w:t>.</w:t>
      </w:r>
      <w:r>
        <w:rPr>
          <w:rFonts w:ascii="Arial" w:hAnsi="Arial" w:cs="Arial"/>
          <w:sz w:val="20"/>
          <w:szCs w:val="20"/>
        </w:rPr>
        <w:t xml:space="preserve"> 10</w:t>
      </w:r>
      <w:r w:rsidR="00ED1DFA">
        <w:rPr>
          <w:rFonts w:ascii="Arial" w:hAnsi="Arial" w:cs="Arial"/>
          <w:sz w:val="20"/>
          <w:szCs w:val="20"/>
        </w:rPr>
        <w:t>,</w:t>
      </w:r>
      <w:r>
        <w:rPr>
          <w:rFonts w:ascii="Arial" w:hAnsi="Arial" w:cs="Arial"/>
          <w:sz w:val="20"/>
          <w:szCs w:val="20"/>
        </w:rPr>
        <w:t xml:space="preserve"> αποτελεί</w:t>
      </w:r>
      <w:r w:rsidR="00ED1DFA">
        <w:rPr>
          <w:rFonts w:ascii="Arial" w:hAnsi="Arial" w:cs="Arial"/>
          <w:sz w:val="20"/>
          <w:szCs w:val="20"/>
        </w:rPr>
        <w:t xml:space="preserve"> </w:t>
      </w:r>
      <w:r>
        <w:rPr>
          <w:rFonts w:ascii="Arial" w:hAnsi="Arial" w:cs="Arial"/>
          <w:sz w:val="20"/>
          <w:szCs w:val="20"/>
        </w:rPr>
        <w:t xml:space="preserve">επικίνδυνη για τα ανθρώπινα δικαιώματα και ελευθερίες, δυνατότητα κρατικού φορέα, ο οποίος λειτουργεί σε πλαίσιο νεοφιλελεύθερου οικονομικού καθεστώτος, όπου οι πληροφορίες και τα προσωπικά δεδομένα συχνά μεταβάλλονται σε εμπορεύσιμα αντικείμενα. Είμαστε </w:t>
      </w:r>
      <w:r w:rsidR="00ED1DFA">
        <w:rPr>
          <w:rFonts w:ascii="Arial" w:hAnsi="Arial" w:cs="Arial"/>
          <w:sz w:val="20"/>
          <w:szCs w:val="20"/>
        </w:rPr>
        <w:t>«</w:t>
      </w:r>
      <w:r>
        <w:rPr>
          <w:rFonts w:ascii="Arial" w:hAnsi="Arial" w:cs="Arial"/>
          <w:sz w:val="20"/>
          <w:szCs w:val="20"/>
        </w:rPr>
        <w:t>κατά</w:t>
      </w:r>
      <w:r w:rsidR="00ED1DFA">
        <w:rPr>
          <w:rFonts w:ascii="Arial" w:hAnsi="Arial" w:cs="Arial"/>
          <w:sz w:val="20"/>
          <w:szCs w:val="20"/>
        </w:rPr>
        <w:t>»</w:t>
      </w:r>
      <w:r>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Για τα άρθρα 15, 16, 17, 18 και 19 δηλώνουμε επιφύλαξη και θα τοποθετηθούμε στην Ολομέλεια.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Για το άρθρο 20, εδώ εισάγεται μια διακριτή μεταχείριση εργαζομένων, εφόσον δεν προβλέπεται  έκδοση σχετικής δικαστικής απόφασης, όπως συμβαίνει με πολλές κατηγορίες εργαζομένων στον ιδιωτικό και τον δημόσιο φορέα. Θα πρέπει λοιπόν, να εξεταστεί κατά περίπτωση κάθε υπόθεση, από τις οποίες εκκρεμεί. Δηλώνουμε </w:t>
      </w:r>
      <w:r w:rsidR="00ED1DFA">
        <w:rPr>
          <w:rFonts w:ascii="Arial" w:hAnsi="Arial" w:cs="Arial"/>
          <w:sz w:val="20"/>
          <w:szCs w:val="20"/>
        </w:rPr>
        <w:t>«</w:t>
      </w:r>
      <w:r>
        <w:rPr>
          <w:rFonts w:ascii="Arial" w:hAnsi="Arial" w:cs="Arial"/>
          <w:sz w:val="20"/>
          <w:szCs w:val="20"/>
        </w:rPr>
        <w:t>παρών</w:t>
      </w:r>
      <w:r w:rsidR="00ED1DFA">
        <w:rPr>
          <w:rFonts w:ascii="Arial" w:hAnsi="Arial" w:cs="Arial"/>
          <w:sz w:val="20"/>
          <w:szCs w:val="20"/>
        </w:rPr>
        <w:t>»</w:t>
      </w:r>
      <w:r>
        <w:rPr>
          <w:rFonts w:ascii="Arial" w:hAnsi="Arial" w:cs="Arial"/>
          <w:sz w:val="20"/>
          <w:szCs w:val="20"/>
        </w:rPr>
        <w:t>.</w:t>
      </w:r>
    </w:p>
    <w:p w:rsidR="00DC106B" w:rsidRPr="00E33BA5"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το άρθρο 21, λόγω της παράτασης χρόνου, η οποία δίδεται και με την οποία επιδιώκεται να μην οδηγηθούν στην ανεργία οι Έλληνες μικροεπιχειρηματίες, ψηφίζουμε </w:t>
      </w:r>
      <w:r w:rsidR="00ED1DFA">
        <w:rPr>
          <w:rFonts w:ascii="Arial" w:hAnsi="Arial" w:cs="Arial"/>
          <w:sz w:val="20"/>
          <w:szCs w:val="20"/>
        </w:rPr>
        <w:t>«</w:t>
      </w:r>
      <w:r>
        <w:rPr>
          <w:rFonts w:ascii="Arial" w:hAnsi="Arial" w:cs="Arial"/>
          <w:sz w:val="20"/>
          <w:szCs w:val="20"/>
        </w:rPr>
        <w:t>υπέρ</w:t>
      </w:r>
      <w:r w:rsidR="00ED1DFA">
        <w:rPr>
          <w:rFonts w:ascii="Arial" w:hAnsi="Arial" w:cs="Arial"/>
          <w:sz w:val="20"/>
          <w:szCs w:val="20"/>
        </w:rPr>
        <w:t>»</w:t>
      </w:r>
      <w:r>
        <w:rPr>
          <w:rFonts w:ascii="Arial" w:hAnsi="Arial" w:cs="Arial"/>
          <w:sz w:val="20"/>
          <w:szCs w:val="20"/>
        </w:rPr>
        <w:t>.</w:t>
      </w: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Για το άρθρο 22, εδώ πάλι με την παράταση χρόνου αποφεύγεται η παύση δραστηριοτήτων και η θέση μας είναι </w:t>
      </w:r>
      <w:r w:rsidR="00ED1DFA">
        <w:rPr>
          <w:rFonts w:ascii="Arial" w:hAnsi="Arial" w:cs="Arial"/>
          <w:sz w:val="20"/>
          <w:szCs w:val="20"/>
        </w:rPr>
        <w:t>«</w:t>
      </w:r>
      <w:r>
        <w:rPr>
          <w:rFonts w:ascii="Arial" w:hAnsi="Arial" w:cs="Arial"/>
          <w:sz w:val="20"/>
          <w:szCs w:val="20"/>
        </w:rPr>
        <w:t>υπέρ</w:t>
      </w:r>
      <w:r w:rsidR="00ED1DFA">
        <w:rPr>
          <w:rFonts w:ascii="Arial" w:hAnsi="Arial" w:cs="Arial"/>
          <w:sz w:val="20"/>
          <w:szCs w:val="20"/>
        </w:rPr>
        <w:t>»</w:t>
      </w:r>
      <w:r>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Για το άρθρο 23, επειδή συμβάλλει στον έλεγχο της δραστηριότητας προς αποφυγή παρατυπιών, δηλώνουμε κάποια επιφύλαξη και θα τοποθετηθούμε στην Ολομέλεια.</w:t>
      </w:r>
    </w:p>
    <w:p w:rsidR="00DC106B" w:rsidRDefault="00DC106B" w:rsidP="00ED1DFA">
      <w:pPr>
        <w:spacing w:line="480" w:lineRule="auto"/>
        <w:ind w:firstLine="720"/>
        <w:jc w:val="both"/>
        <w:rPr>
          <w:rFonts w:ascii="Arial" w:hAnsi="Arial" w:cs="Arial"/>
          <w:sz w:val="20"/>
          <w:szCs w:val="20"/>
        </w:rPr>
      </w:pPr>
      <w:r>
        <w:rPr>
          <w:rFonts w:ascii="Arial" w:hAnsi="Arial" w:cs="Arial"/>
          <w:sz w:val="20"/>
          <w:szCs w:val="20"/>
        </w:rPr>
        <w:t>Το άρθρο 24, όπως και το προηγούμενο, συμβάλλει στον έλεγχο της δραστηριότητας και αποφυγής παρατυπιών, όμως εδώ υπάρχει μια μικρή διαφορά, γιατί αυτό γίνετα</w:t>
      </w:r>
      <w:r w:rsidR="00ED1DFA">
        <w:rPr>
          <w:rFonts w:ascii="Arial" w:hAnsi="Arial" w:cs="Arial"/>
          <w:sz w:val="20"/>
          <w:szCs w:val="20"/>
        </w:rPr>
        <w:t xml:space="preserve">ι με την ηλεκτρονική καταγραφή. </w:t>
      </w:r>
      <w:r>
        <w:rPr>
          <w:rFonts w:ascii="Arial" w:hAnsi="Arial" w:cs="Arial"/>
          <w:sz w:val="20"/>
          <w:szCs w:val="20"/>
        </w:rPr>
        <w:t>Επίσης, και για το άρθρο αυτό δηλώνουμε επιφύλαξη.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25, από τη στιγμή που οι εν λόγω υπάλληλοι πληρούν τις απαιτήσεις του σχετικού νομικού πλαισίου και δεν ασκούν τα εν λόγω καθήκοντα σε βάρος των βασικών υποχρεώσεών τους, εδώ έχουμε μια θετική αντίληψη και θα τοποθετηθούμε στην Ολομέλεια.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Το ίδιο ισχύει και για τα άρθρα 26 και 27.</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Στα άρθρο 28, η προς κατάργηση διάταξη ήταν βέβαιο ότι θα επιδρούσε άκρως αποτρεπτικά για την ανάπτυξη της επιχειρηματικότητας με την εταιρική μορφή και δηλώνουμε </w:t>
      </w:r>
      <w:r w:rsidR="00ED1DFA">
        <w:rPr>
          <w:rFonts w:ascii="Arial" w:hAnsi="Arial" w:cs="Arial"/>
          <w:sz w:val="20"/>
          <w:szCs w:val="20"/>
        </w:rPr>
        <w:t>«</w:t>
      </w:r>
      <w:r>
        <w:rPr>
          <w:rFonts w:ascii="Arial" w:hAnsi="Arial" w:cs="Arial"/>
          <w:sz w:val="20"/>
          <w:szCs w:val="20"/>
        </w:rPr>
        <w:t>υπέρ</w:t>
      </w:r>
      <w:r w:rsidR="00ED1DFA">
        <w:rPr>
          <w:rFonts w:ascii="Arial" w:hAnsi="Arial" w:cs="Arial"/>
          <w:sz w:val="20"/>
          <w:szCs w:val="20"/>
        </w:rPr>
        <w:t>»</w:t>
      </w:r>
      <w:r>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Στο άρθρο 29, απαλείφεται όρος, ο οποίος δεν εξυπηρετεί κάποιο συγκεκριμένο σκοπό λόγω της διατήρησής του και εδώ δηλώνουμε </w:t>
      </w:r>
      <w:r w:rsidR="00ED1DFA">
        <w:rPr>
          <w:rFonts w:ascii="Arial" w:hAnsi="Arial" w:cs="Arial"/>
          <w:sz w:val="20"/>
          <w:szCs w:val="20"/>
        </w:rPr>
        <w:t>«</w:t>
      </w:r>
      <w:r>
        <w:rPr>
          <w:rFonts w:ascii="Arial" w:hAnsi="Arial" w:cs="Arial"/>
          <w:sz w:val="20"/>
          <w:szCs w:val="20"/>
        </w:rPr>
        <w:t>υπέρ</w:t>
      </w:r>
      <w:r w:rsidR="00ED1DFA">
        <w:rPr>
          <w:rFonts w:ascii="Arial" w:hAnsi="Arial" w:cs="Arial"/>
          <w:sz w:val="20"/>
          <w:szCs w:val="20"/>
        </w:rPr>
        <w:t>»</w:t>
      </w:r>
      <w:r>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Στο άρθρο 30, δεν αποσαφηνίζεται, εάν ο ασφαλιστικός φορέας πρέπει να είναι ιδιωτικός στο πλαίσιο της εμπορευματοποίησης της υγείας των Ελλήνων ή να υπόκειται στον έλεγχο της ελληνικής πολιτείας και εδώ ψηφίζουμε </w:t>
      </w:r>
      <w:r w:rsidR="00ED1DFA">
        <w:rPr>
          <w:rFonts w:ascii="Arial" w:hAnsi="Arial" w:cs="Arial"/>
          <w:sz w:val="20"/>
          <w:szCs w:val="20"/>
        </w:rPr>
        <w:t>«</w:t>
      </w:r>
      <w:r>
        <w:rPr>
          <w:rFonts w:ascii="Arial" w:hAnsi="Arial" w:cs="Arial"/>
          <w:sz w:val="20"/>
          <w:szCs w:val="20"/>
        </w:rPr>
        <w:t>κατά</w:t>
      </w:r>
      <w:r w:rsidR="00ED1DFA">
        <w:rPr>
          <w:rFonts w:ascii="Arial" w:hAnsi="Arial" w:cs="Arial"/>
          <w:sz w:val="20"/>
          <w:szCs w:val="20"/>
        </w:rPr>
        <w:t>»</w:t>
      </w:r>
      <w:r>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Στο άρθρο 31, η θέση μας είναι </w:t>
      </w:r>
      <w:r w:rsidR="00ED1DFA">
        <w:rPr>
          <w:rFonts w:ascii="Arial" w:hAnsi="Arial" w:cs="Arial"/>
          <w:sz w:val="20"/>
          <w:szCs w:val="20"/>
        </w:rPr>
        <w:t>«</w:t>
      </w:r>
      <w:r>
        <w:rPr>
          <w:rFonts w:ascii="Arial" w:hAnsi="Arial" w:cs="Arial"/>
          <w:sz w:val="20"/>
          <w:szCs w:val="20"/>
        </w:rPr>
        <w:t>υπέρ</w:t>
      </w:r>
      <w:r w:rsidR="00ED1DFA">
        <w:rPr>
          <w:rFonts w:ascii="Arial" w:hAnsi="Arial" w:cs="Arial"/>
          <w:sz w:val="20"/>
          <w:szCs w:val="20"/>
        </w:rPr>
        <w:t>»</w:t>
      </w:r>
      <w:r>
        <w:rPr>
          <w:rFonts w:ascii="Arial" w:hAnsi="Arial" w:cs="Arial"/>
          <w:sz w:val="20"/>
          <w:szCs w:val="20"/>
        </w:rPr>
        <w:t xml:space="preserve"> και αυτό έχει να κάνει με τη διευθέτηση της χρήσης των «</w:t>
      </w:r>
      <w:proofErr w:type="spellStart"/>
      <w:r>
        <w:rPr>
          <w:rFonts w:ascii="Arial" w:hAnsi="Arial" w:cs="Arial"/>
          <w:sz w:val="20"/>
          <w:szCs w:val="20"/>
        </w:rPr>
        <w:t>λιμουζίνων</w:t>
      </w:r>
      <w:proofErr w:type="spellEnd"/>
      <w:r>
        <w:rPr>
          <w:rFonts w:ascii="Arial" w:hAnsi="Arial" w:cs="Arial"/>
          <w:sz w:val="20"/>
          <w:szCs w:val="20"/>
        </w:rPr>
        <w:t>», οι οποίες, όμως, αφορούν τουριστική χρήση και για τις απαγορεύσεις και τα πρόστιμα που θα επιβάλλονται για την παράνομη εγκατάσταση σκηνών και εδώ θα θέλαμε να δούμε πώς ακριβώς θα εφαρμοστεί ο νόμος, κυρία Υπουργέ.</w:t>
      </w:r>
    </w:p>
    <w:p w:rsidR="00DC106B" w:rsidRDefault="00DC106B" w:rsidP="00393798">
      <w:pPr>
        <w:spacing w:line="480" w:lineRule="auto"/>
        <w:ind w:firstLine="720"/>
        <w:jc w:val="both"/>
        <w:rPr>
          <w:rFonts w:ascii="Arial" w:hAnsi="Arial" w:cs="Arial"/>
          <w:sz w:val="20"/>
          <w:szCs w:val="20"/>
        </w:rPr>
      </w:pPr>
      <w:r>
        <w:rPr>
          <w:rFonts w:ascii="Arial" w:hAnsi="Arial" w:cs="Arial"/>
          <w:sz w:val="20"/>
          <w:szCs w:val="20"/>
        </w:rPr>
        <w:lastRenderedPageBreak/>
        <w:t xml:space="preserve"> Ψηφίζουμε υπέρ, διότι θα πρέπει να εφαρμοστεί ο νόμος όχι με δύο μέτρα και δύο σταθμά, αρκεί να εφαρμοστεί σε όλους όσους παραβιάζουν τις σχετικές απαγορευτικές διατάξεις, όπως για παράδειγμα τους λαθρομετανάστες που στήνουν σκηνές όπου θέλουν ή  τους αλληλέγγυος ή τους </w:t>
      </w:r>
      <w:proofErr w:type="spellStart"/>
      <w:r>
        <w:rPr>
          <w:rFonts w:ascii="Arial" w:hAnsi="Arial" w:cs="Arial"/>
          <w:sz w:val="20"/>
          <w:szCs w:val="20"/>
        </w:rPr>
        <w:t>αντιεξουσιαστές</w:t>
      </w:r>
      <w:proofErr w:type="spellEnd"/>
      <w:r>
        <w:rPr>
          <w:rFonts w:ascii="Arial" w:hAnsi="Arial" w:cs="Arial"/>
          <w:sz w:val="20"/>
          <w:szCs w:val="20"/>
        </w:rPr>
        <w:t>, ακόμα και αυτά τα διάφορα φεστιβάλ, όπου γίνεται κατανάλωση ναρκωτικών ουσιών και τα οποία συχ</w:t>
      </w:r>
      <w:r w:rsidR="00393798">
        <w:rPr>
          <w:rFonts w:ascii="Arial" w:hAnsi="Arial" w:cs="Arial"/>
          <w:sz w:val="20"/>
          <w:szCs w:val="20"/>
        </w:rPr>
        <w:t xml:space="preserve">νά διοργανώνονται στην ύπαιθρο. </w:t>
      </w:r>
      <w:r>
        <w:rPr>
          <w:rFonts w:ascii="Arial" w:hAnsi="Arial" w:cs="Arial"/>
          <w:sz w:val="20"/>
          <w:szCs w:val="20"/>
        </w:rPr>
        <w:t>Στο άρθρο 32, δηλώνουμε επιφύλαξη.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33, οφείλεται να υπάρχει όμοια αντιμετώπιση και στην περίπτωση επιβολής και αναστολής εκτέλεσης των διοικητικών κυρώσεων και στις πισίνες και δηλώνουμε επιφύλαξη.</w:t>
      </w:r>
    </w:p>
    <w:p w:rsidR="00DC106B" w:rsidRDefault="00DC106B" w:rsidP="00393798">
      <w:pPr>
        <w:spacing w:line="480" w:lineRule="auto"/>
        <w:ind w:firstLine="720"/>
        <w:jc w:val="both"/>
        <w:rPr>
          <w:rFonts w:ascii="Arial" w:hAnsi="Arial" w:cs="Arial"/>
          <w:sz w:val="20"/>
          <w:szCs w:val="20"/>
        </w:rPr>
      </w:pPr>
      <w:r>
        <w:rPr>
          <w:rFonts w:ascii="Arial" w:hAnsi="Arial" w:cs="Arial"/>
          <w:sz w:val="20"/>
          <w:szCs w:val="20"/>
        </w:rPr>
        <w:t>Στο άρθρο 34, η επιβολή των ελέγχων κεφαλαίων δημιούργησε τις εν λόγω καθυστερήσεις σε ό,τι αφορά στη διαδικασία αποπληρωμής για τις τυπικές διαδικασίες κλεισίματ</w:t>
      </w:r>
      <w:r w:rsidR="00393798">
        <w:rPr>
          <w:rFonts w:ascii="Arial" w:hAnsi="Arial" w:cs="Arial"/>
          <w:sz w:val="20"/>
          <w:szCs w:val="20"/>
        </w:rPr>
        <w:t xml:space="preserve">ος και εδώ δηλώνουμε επιφύλαξη. </w:t>
      </w:r>
      <w:r>
        <w:rPr>
          <w:rFonts w:ascii="Arial" w:hAnsi="Arial" w:cs="Arial"/>
          <w:sz w:val="20"/>
          <w:szCs w:val="20"/>
        </w:rPr>
        <w:t xml:space="preserve">Στο άρθρο 35, ψηφίζουμε </w:t>
      </w:r>
      <w:r w:rsidR="00ED1DFA">
        <w:rPr>
          <w:rFonts w:ascii="Arial" w:hAnsi="Arial" w:cs="Arial"/>
          <w:sz w:val="20"/>
          <w:szCs w:val="20"/>
        </w:rPr>
        <w:t>«</w:t>
      </w:r>
      <w:r>
        <w:rPr>
          <w:rFonts w:ascii="Arial" w:hAnsi="Arial" w:cs="Arial"/>
          <w:sz w:val="20"/>
          <w:szCs w:val="20"/>
        </w:rPr>
        <w:t>υπέρ</w:t>
      </w:r>
      <w:r w:rsidR="00ED1DFA">
        <w:rPr>
          <w:rFonts w:ascii="Arial" w:hAnsi="Arial" w:cs="Arial"/>
          <w:sz w:val="20"/>
          <w:szCs w:val="20"/>
        </w:rPr>
        <w:t>»</w:t>
      </w:r>
      <w:r>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Στο άρθρο 36, ψηφίζουμε </w:t>
      </w:r>
      <w:r w:rsidR="00ED1DFA">
        <w:rPr>
          <w:rFonts w:ascii="Arial" w:hAnsi="Arial" w:cs="Arial"/>
          <w:sz w:val="20"/>
          <w:szCs w:val="20"/>
        </w:rPr>
        <w:t>«</w:t>
      </w:r>
      <w:r>
        <w:rPr>
          <w:rFonts w:ascii="Arial" w:hAnsi="Arial" w:cs="Arial"/>
          <w:sz w:val="20"/>
          <w:szCs w:val="20"/>
        </w:rPr>
        <w:t>κατά</w:t>
      </w:r>
      <w:r w:rsidR="00ED1DFA">
        <w:rPr>
          <w:rFonts w:ascii="Arial" w:hAnsi="Arial" w:cs="Arial"/>
          <w:sz w:val="20"/>
          <w:szCs w:val="20"/>
        </w:rPr>
        <w:t>»</w:t>
      </w:r>
      <w:r>
        <w:rPr>
          <w:rFonts w:ascii="Arial" w:hAnsi="Arial" w:cs="Arial"/>
          <w:sz w:val="20"/>
          <w:szCs w:val="20"/>
        </w:rPr>
        <w:t>, γιατί το έργο της παροχής πληροφοριών τουριστικού περιεχομένου και χαρακτήρα μπορεί να το διεκπεραίωναν οι, ήδη, υφιστάμενες δομές και οι υπάλληλοί τους και δεν χρειάζεται η δημιουργία νέων ανάλογων υπηρεσιών</w:t>
      </w:r>
      <w:r w:rsidR="00393798">
        <w:rPr>
          <w:rFonts w:ascii="Arial" w:hAnsi="Arial" w:cs="Arial"/>
          <w:sz w:val="20"/>
          <w:szCs w:val="20"/>
        </w:rPr>
        <w:t>,</w:t>
      </w:r>
      <w:r>
        <w:rPr>
          <w:rFonts w:ascii="Arial" w:hAnsi="Arial" w:cs="Arial"/>
          <w:sz w:val="20"/>
          <w:szCs w:val="20"/>
        </w:rPr>
        <w:t xml:space="preserve"> ως γραφεία υποστήριξης του τουρισμού.</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Στο άρθρο 37, ψηφίζουμε </w:t>
      </w:r>
      <w:r w:rsidR="00ED1DFA">
        <w:rPr>
          <w:rFonts w:ascii="Arial" w:hAnsi="Arial" w:cs="Arial"/>
          <w:sz w:val="20"/>
          <w:szCs w:val="20"/>
        </w:rPr>
        <w:t>«</w:t>
      </w:r>
      <w:r>
        <w:rPr>
          <w:rFonts w:ascii="Arial" w:hAnsi="Arial" w:cs="Arial"/>
          <w:sz w:val="20"/>
          <w:szCs w:val="20"/>
        </w:rPr>
        <w:t>κατά</w:t>
      </w:r>
      <w:r w:rsidR="00ED1DFA">
        <w:rPr>
          <w:rFonts w:ascii="Arial" w:hAnsi="Arial" w:cs="Arial"/>
          <w:sz w:val="20"/>
          <w:szCs w:val="20"/>
        </w:rPr>
        <w:t>»</w:t>
      </w:r>
      <w:r>
        <w:rPr>
          <w:rFonts w:ascii="Arial" w:hAnsi="Arial" w:cs="Arial"/>
          <w:sz w:val="20"/>
          <w:szCs w:val="20"/>
        </w:rPr>
        <w:t>, γιατί η απόδοση των ποσών που αναλογούν στον ΕΟΤ μέσω του προϋπολογισμού θα επιφέρει μόνο μεγάλες καθυστερήσεις και προβλήματα ρευστότητας.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Επίσης, </w:t>
      </w:r>
      <w:r w:rsidR="00ED1DFA">
        <w:rPr>
          <w:rFonts w:ascii="Arial" w:hAnsi="Arial" w:cs="Arial"/>
          <w:sz w:val="20"/>
          <w:szCs w:val="20"/>
        </w:rPr>
        <w:t>«</w:t>
      </w:r>
      <w:r>
        <w:rPr>
          <w:rFonts w:ascii="Arial" w:hAnsi="Arial" w:cs="Arial"/>
          <w:sz w:val="20"/>
          <w:szCs w:val="20"/>
        </w:rPr>
        <w:t>κατά</w:t>
      </w:r>
      <w:r w:rsidR="00ED1DFA">
        <w:rPr>
          <w:rFonts w:ascii="Arial" w:hAnsi="Arial" w:cs="Arial"/>
          <w:sz w:val="20"/>
          <w:szCs w:val="20"/>
        </w:rPr>
        <w:t>»</w:t>
      </w:r>
      <w:r>
        <w:rPr>
          <w:rFonts w:ascii="Arial" w:hAnsi="Arial" w:cs="Arial"/>
          <w:sz w:val="20"/>
          <w:szCs w:val="20"/>
        </w:rPr>
        <w:t xml:space="preserve"> ψηφίζουμε και στο άρθρο 38, γιατί είναι απαράδεκτο να διαρκεί για τόσο μεγάλο χρονικό διάστημα μια απογραφή φορέα.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Για τα υπόλοιπα άρθρα, στα οποία δηλώσαμε επιφύλαξη, θα τοποθετηθούμε στην Ολομέλεια.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Αρβανιτίδης.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 ΠΑΣΟΚ – ΔΗΜ.ΑΡ.): Οι έννοιες της υπε</w:t>
      </w:r>
      <w:r w:rsidR="00393798">
        <w:rPr>
          <w:rFonts w:ascii="Arial" w:hAnsi="Arial" w:cs="Arial"/>
          <w:sz w:val="20"/>
          <w:szCs w:val="20"/>
        </w:rPr>
        <w:t xml:space="preserve">ύθυνης επιχειρηματικότητας και </w:t>
      </w:r>
      <w:r>
        <w:rPr>
          <w:rFonts w:ascii="Arial" w:hAnsi="Arial" w:cs="Arial"/>
          <w:sz w:val="20"/>
          <w:szCs w:val="20"/>
        </w:rPr>
        <w:t xml:space="preserve">της εταιρικής κοινωνικής ευθύνης  έχουν συνδεθεί εσφαλμένα  μόνο με τη φιλανθρωπία,  την κοινωνική πρόνοια  και την  περιβαλλοντική συνείδηση.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 xml:space="preserve"> Στην πραγματικότητα</w:t>
      </w:r>
      <w:r w:rsidR="00952EF4">
        <w:rPr>
          <w:rFonts w:ascii="Arial" w:hAnsi="Arial" w:cs="Arial"/>
          <w:sz w:val="20"/>
          <w:szCs w:val="20"/>
        </w:rPr>
        <w:t>,</w:t>
      </w:r>
      <w:r>
        <w:rPr>
          <w:rFonts w:ascii="Arial" w:hAnsi="Arial" w:cs="Arial"/>
          <w:sz w:val="20"/>
          <w:szCs w:val="20"/>
        </w:rPr>
        <w:t xml:space="preserve"> οι έννοιες αυτές συνδέονται  με το αποτύπωμα και τις επιδράσεις</w:t>
      </w:r>
      <w:r w:rsidR="00952EF4">
        <w:rPr>
          <w:rFonts w:ascii="Arial" w:hAnsi="Arial" w:cs="Arial"/>
          <w:sz w:val="20"/>
          <w:szCs w:val="20"/>
        </w:rPr>
        <w:t xml:space="preserve"> που αφήνει μία επιχείρηση </w:t>
      </w:r>
      <w:r>
        <w:rPr>
          <w:rFonts w:ascii="Arial" w:hAnsi="Arial" w:cs="Arial"/>
          <w:sz w:val="20"/>
          <w:szCs w:val="20"/>
        </w:rPr>
        <w:t>τόσο στο εσωτερικό περιβάλλον, το προσωπικό, τα στελέχη της, τη διοίκηση όσο και στο εξωτερικό περιβάλλον, δηλαδή την κοινωνία, τους καταναλωτές, το φυσικό περιβάλλον, τους προμηθευτές, τους πελάτες και τους μετόχους.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Σε λίγα χρόνια δεν θα υπάρχει επιχείρηση ανεξάρτητα από το μέγεθός της που μαζί με τους οικονομικούς ισολογισμούς δεν θα παρουσιάζει και τις δράσεις της στον τομέα της υπεύθυνης επιχειρηματικότητας.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Η εταιρική κοινωνική ευθύνη τόσο στη χώρα μας όσο και στις περισσότερες χώρες του κόσμου έχει ταυτιστεί, σχεδόν, αποκλειστικά με τις πρωτοβουλίες των πολύ μεγάλων επιχειρήσεων, οι οποίες πολλές φορές χρησιμοποιούν αυτές τις δράσεις απλά ως εργαλείο διαφήμισης.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Μάλιστα, είναι χαρακτηριστικό, ότι δεν είναι λίγες οι περι</w:t>
      </w:r>
      <w:r w:rsidR="00952EF4">
        <w:rPr>
          <w:rFonts w:ascii="Arial" w:hAnsi="Arial" w:cs="Arial"/>
          <w:sz w:val="20"/>
          <w:szCs w:val="20"/>
        </w:rPr>
        <w:t xml:space="preserve">πτώσεις που το κόστος προβολής </w:t>
      </w:r>
      <w:r>
        <w:rPr>
          <w:rFonts w:ascii="Arial" w:hAnsi="Arial" w:cs="Arial"/>
          <w:sz w:val="20"/>
          <w:szCs w:val="20"/>
        </w:rPr>
        <w:t>όλων αυτών των ενεργειών υπερβαίνει κατά πολύ το ποσό που δαπανήθηκε για την υλοποίησή τους.</w:t>
      </w:r>
    </w:p>
    <w:p w:rsidR="00DC106B" w:rsidRPr="001D7A29" w:rsidRDefault="00DC106B" w:rsidP="00827D79">
      <w:pPr>
        <w:spacing w:line="480" w:lineRule="auto"/>
        <w:ind w:firstLine="720"/>
        <w:jc w:val="both"/>
        <w:rPr>
          <w:rFonts w:ascii="Arial" w:hAnsi="Arial" w:cs="Arial"/>
          <w:sz w:val="20"/>
          <w:szCs w:val="20"/>
        </w:rPr>
      </w:pP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Δυ</w:t>
      </w:r>
      <w:r w:rsidR="00952EF4">
        <w:rPr>
          <w:rFonts w:ascii="Arial" w:hAnsi="Arial" w:cs="Arial"/>
          <w:sz w:val="20"/>
          <w:szCs w:val="20"/>
        </w:rPr>
        <w:t xml:space="preserve">στυχώς, όσον αφορά στις μικρές και μικρομεσαίες επιχειρήσεις, </w:t>
      </w:r>
      <w:r>
        <w:rPr>
          <w:rFonts w:ascii="Arial" w:hAnsi="Arial" w:cs="Arial"/>
          <w:sz w:val="20"/>
          <w:szCs w:val="20"/>
        </w:rPr>
        <w:t>αν και έχουν γίνει κάποια πρώτα βήματα σε παγκόσμιο επίπεδο, δεν υπάρχο</w:t>
      </w:r>
      <w:r w:rsidR="00952EF4">
        <w:rPr>
          <w:rFonts w:ascii="Arial" w:hAnsi="Arial" w:cs="Arial"/>
          <w:sz w:val="20"/>
          <w:szCs w:val="20"/>
        </w:rPr>
        <w:t xml:space="preserve">υν ακόμα </w:t>
      </w:r>
      <w:r>
        <w:rPr>
          <w:rFonts w:ascii="Arial" w:hAnsi="Arial" w:cs="Arial"/>
          <w:sz w:val="20"/>
          <w:szCs w:val="20"/>
        </w:rPr>
        <w:t>πρότυπα και διαδικασίες που να ορίζουν την εταιρική κοινωνική ευθύνη. Τα μέχρι σ</w:t>
      </w:r>
      <w:r w:rsidR="00C45355">
        <w:rPr>
          <w:rFonts w:ascii="Arial" w:hAnsi="Arial" w:cs="Arial"/>
          <w:sz w:val="20"/>
          <w:szCs w:val="20"/>
        </w:rPr>
        <w:t xml:space="preserve">ήμερα αποτελέσματα είναι ακόμα </w:t>
      </w:r>
      <w:r>
        <w:rPr>
          <w:rFonts w:ascii="Arial" w:hAnsi="Arial" w:cs="Arial"/>
          <w:sz w:val="20"/>
          <w:szCs w:val="20"/>
        </w:rPr>
        <w:t>σ</w:t>
      </w:r>
      <w:r w:rsidR="00C45355">
        <w:rPr>
          <w:rFonts w:ascii="Arial" w:hAnsi="Arial" w:cs="Arial"/>
          <w:sz w:val="20"/>
          <w:szCs w:val="20"/>
        </w:rPr>
        <w:t xml:space="preserve">ε πρώιμο στάδιο και χρειάζεται </w:t>
      </w:r>
      <w:r>
        <w:rPr>
          <w:rFonts w:ascii="Arial" w:hAnsi="Arial" w:cs="Arial"/>
          <w:sz w:val="20"/>
          <w:szCs w:val="20"/>
        </w:rPr>
        <w:t>αρκετή δουλειά, ώστε να φτάσουμε σε ικανοποιητικό επίπεδο.  Ο κύριος λόγος, ο βασικός παράγοντας δυσκολίας είναι η διαφορετικότητα των κλάδων και η δυσκολία στην καταγραφή προτύπων και διαδικασιών. Δεν πρέπει, όμως, το γεγονός αυτό να αποτελέσει εμπόδιο στην ανάπτυξη της εταιρικής κοινωνικής ευθύνης σ</w:t>
      </w:r>
      <w:r w:rsidR="00D3297F">
        <w:rPr>
          <w:rFonts w:ascii="Arial" w:hAnsi="Arial" w:cs="Arial"/>
          <w:sz w:val="20"/>
          <w:szCs w:val="20"/>
        </w:rPr>
        <w:t>ε</w:t>
      </w:r>
      <w:r>
        <w:rPr>
          <w:rFonts w:ascii="Arial" w:hAnsi="Arial" w:cs="Arial"/>
          <w:sz w:val="20"/>
          <w:szCs w:val="20"/>
        </w:rPr>
        <w:t xml:space="preserve"> αυτά τα μεγέθη των επιχειρήσεων, αντίθετα, κατά τη γνώμη μου, πρέπει να προωθηθεί περαιτέρω, ώστε οι επιχειρηματίες να έχουν ένα ακόμη εργαλείο και ανταγωνιστικό πλεονέκτημα, για την αντιμετώπιση της οικονομικής κρίσης.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Η εταιρική ατομική ευθύνη βρίσκεται και πάλι στο προσκήνιο, λόγω της Οδηγίας της Ευρωπαϊκής Επιτροπής, την οποία συζητάμε σήμερα στην Επιτροπή. Το παρόν σχέδιο νόμου, </w:t>
      </w:r>
      <w:r>
        <w:rPr>
          <w:rFonts w:ascii="Arial" w:hAnsi="Arial" w:cs="Arial"/>
          <w:sz w:val="20"/>
          <w:szCs w:val="20"/>
        </w:rPr>
        <w:lastRenderedPageBreak/>
        <w:t>αφορά μόνο τις πολύ μεγάλες επιχειρήσεις δημοσίου ενδιαφέροντος, αποκλείοντας έτσι τις μεσαίες, μικρομεσαίες και μικρές επιχειρήσεις που αποτελούν, όμως, τον κορμό της ελληνικής επιχειρηματικότητας και χάνουν με αυτό τον τρόπο την ευκαιρία να αναδειχθούν και να είναι ανταγωνιστικές απέναντι στους μεγάλους ομίλους.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Σε μια εποχή που ο καταναλωτής και η κοινωνία στρέφονται σε προϊόντα και υπηρεσίες που είναι κοινωνικά ευαίσθητες, οικολογικές, που οι υπάλληλοι που τα παράγουν είναι ευχαριστημένοι και οι προμηθευτές καλοπληρωμένοι, οι μικρές και μεσαίες επιχειρήσεις δεν γίνεται να μείνουν αμέτοχες και απούσες.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Αξίζει να σημειωθεί ότι από τα δημοσιευμένα αποτελέσματα του έργου «Ευ </w:t>
      </w:r>
      <w:proofErr w:type="spellStart"/>
      <w:r>
        <w:rPr>
          <w:rFonts w:ascii="Arial" w:hAnsi="Arial" w:cs="Arial"/>
          <w:sz w:val="20"/>
          <w:szCs w:val="20"/>
        </w:rPr>
        <w:t>Αειφορείν</w:t>
      </w:r>
      <w:proofErr w:type="spellEnd"/>
      <w:r>
        <w:rPr>
          <w:rFonts w:ascii="Arial" w:hAnsi="Arial" w:cs="Arial"/>
          <w:sz w:val="20"/>
          <w:szCs w:val="20"/>
        </w:rPr>
        <w:t>» προκύπτει ότι οι μικρομεσαίες επιχειρήσεις συμμετέχουν και υλοποιούν δράσεις εταιρικής κοινωνικής ευθύνης, ίσως πολύ περισσότερο από κάθε άλλον, αν μάλιστα συγκρίνει κανείς τις δράσεις αυτές με τον όγκο των επιχειρήσεων. Κάθε κλάδος έχει να επιδείξει σημαντικές πρωτοβουλίες, που όμως, είτε δεν προβάλλονται επαρκώς, είτε μένουν πλήρως στην αφάνεια.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Στην κατεύθυνση αυτή, μια λύση θα ήταν η δημιουργία μιας δωρεάν, φιλικής για το χρήστη, πλατφόρμας, που θα συνδέεται με το Γ.Ε.ΜΗ. και θα δίνει τη δυνατότητα στις μικρομεσαίες επιχειρήσεις να καταχωρούν δωρεάν τις δράσεις τους για την υπεύθυνη επιχειρηματικότητα. Με αυτό τον τρόπο θα παρέχονται, με άμεσο και απλό τρόπο, οι απαραίτητες πληροφορίες στο κράτος, στους καταναλωτές και στους πελάτες της επιχείρησης, είτε αυτοί βρίσκονται στο εσωτερικό, είτε στο εξωτερικό.</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 Εξίσου απαραίτητη είναι βέβαια και η δημιουργία ενός εθνικού φορέα, που θα είναι υπεύθυνος για την ενσωμάτωση των κατευθυντηρίων οδηγιών, τη σύνταξη κανόνων αποτύπωσης των ενεργειών της εταιρικής κοινωνικής ευθύνης το συντονισμό της επικοινωνίας των επιχειρήσεων με τους αρμόδιους φορείς, όπως είναι οι Περιφέρειες και τα Επιμελητήρια.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Τέλος, έχει ενδιαφέρον να δούμε και να συζητήσουμε ένα ενιαίο πλαίσιο αρχών και πρακτικών για τη διασύνδεση της εταιρικής κοινωνικής ευθύνης με τις δημόσιες συμβάσεις. Ήδη, σε άλλες ευρωπαϊκές χώρες, όπως η Γερμανία, η Δανία και η Μεγάλη Βρετανία, οι κοινωνικά υπεύθυνες επιχειρήσεις έχουν άλλο καθεστώς αντιμετώπισής τους στις δημόσιες συμβάσεις. Μέσω αυτής της διαδικασίας μπορεί να ενδυναμωθεί η επιχειρηματική </w:t>
      </w:r>
      <w:r>
        <w:rPr>
          <w:rFonts w:ascii="Arial" w:hAnsi="Arial" w:cs="Arial"/>
          <w:sz w:val="20"/>
          <w:szCs w:val="20"/>
        </w:rPr>
        <w:lastRenderedPageBreak/>
        <w:t>υπευθυνότητα και η εξωστρέφεια, καθώς οι επιχειρήσεις θα αποκτήσουν ισχυρό οικονομικό, κοινωνικό, περιβαλλοντικό και συνολικό επιχειρηματικό σχεδιασμό.</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έρχομαι τώρα στο Δεύτερο Μέρος του νομοσχεδίου και στις λοιπές διατάξεις.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Θέλω να ξεκινήσω με την παρατήρηση, πώς μπορεί να μην το κάνει κανείς, για τη γνωστή «βροχή τροπολογιών», που ξεκίνησαν χθες και θα τις μετρήσουμε μέχρι το τέλος της διαδικασίας στην Ολομέλεια. Σε ένα νομοσχέδιο, που θα έπρεπε να αφορά αποκλειστικά την ενσωμάτωση των δύο Οδηγιών, όχι μόνο φέρατε άλλα 31 άσχετα άρθρα, αλλά συνεχίζετε με έξι ακόμα εκπρόθεσμες υπουργικές τροπολογίες, οι οποίες μέχρι να φτάσουμε στην Ολομέλεια σίγουρα θα πολλαπλασιαστούν. Επειδή, προφανώς, δεν έχω χρόνο να μιλήσω για το περιεχόμενό τους σήμερα, θα τοποθετηθώ αναλυτικά στην αυριανή συζήτηση, θέλω μόνο να σημειώσω ότι επιφυλάσσομαι για την ψήφο μας στην Ολομέλεια, τόσο επί των άρθρων, όσο και επί της αρχής και των τροπολογιών.</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Σχετικά με τα άρθρα, θέλω στα ερωτήματα που έθεσα, και εγώ και άλλοι συνάδελφοι της Αντιπολίτευσης, κατά την πρώτη συνεδρίαση, να προσθέσω ορισμένα.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Συγκεκριμένα, θα ήθελα να μας εξηγήσετε, κύριε Υπουργέ, τη σκοπιμότητα της νομοτεχνικής βελτίωσης στο άρθρο 28, με την οποία προστίθεται δεύτερη παράγραφος, για ποιο λόγο χρειάζονται η επαναδιατυπώσεις αυτές, δεν αρκεί μια απλή διαγραφή της προηγούμενης ρύθμισης, που εσείς κακώς είχατε ψηφίσει;</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Επιπλέον, θα ήταν χρήσιμο να μας εξηγήσετε, γιατί θα πρέπει να δοθεί, με το άρθρο 38, νέα παράταση στην προθεσμία για την απογραφή των περιουσιακών στοιχείων του ΟΤΕΚ; Πρόκειται για μια φαινομενικά απλή διαδικασία, η οποία θα έπρεπε να έχει ολοκληρωθεί εντός λίγων μηνών.</w:t>
      </w:r>
    </w:p>
    <w:p w:rsidR="00DC106B" w:rsidRPr="006D09CC" w:rsidRDefault="00DC106B" w:rsidP="00827D79">
      <w:pPr>
        <w:spacing w:line="480" w:lineRule="auto"/>
        <w:ind w:firstLine="720"/>
        <w:jc w:val="both"/>
        <w:rPr>
          <w:rFonts w:ascii="Arial" w:hAnsi="Arial" w:cs="Arial"/>
          <w:sz w:val="20"/>
          <w:szCs w:val="20"/>
        </w:rPr>
      </w:pPr>
      <w:r>
        <w:rPr>
          <w:rFonts w:ascii="Arial" w:hAnsi="Arial" w:cs="Arial"/>
          <w:sz w:val="20"/>
          <w:szCs w:val="20"/>
        </w:rPr>
        <w:t>Στο άρθρο 17, σας καλούμε να εξετάσετε εκ νέου τη διάταξη, με βάση τις προτάσεις  της ΠΟΣΕΥ και του ΒΕΑ, αφού η τοποθέτηση της κυρίας Τζάκρη, στη συνεδρίαση με τους φορείς, δεν αίρει τις επιφυλάξεις μας για τη δημιουργία συνθηκών αθέμιτου ανταγωνισμού.</w:t>
      </w:r>
    </w:p>
    <w:p w:rsidR="00DC106B" w:rsidRDefault="00DC106B"/>
    <w:p w:rsidR="00DC106B" w:rsidRDefault="00DC106B">
      <w:pPr>
        <w:sectPr w:rsidR="00DC106B">
          <w:headerReference w:type="default" r:id="rId13"/>
          <w:footerReference w:type="default" r:id="rId14"/>
          <w:pgSz w:w="11906" w:h="16838"/>
          <w:pgMar w:top="1440" w:right="1800" w:bottom="1440" w:left="1800" w:header="708" w:footer="708" w:gutter="0"/>
          <w:cols w:space="708"/>
          <w:docGrid w:linePitch="360"/>
        </w:sectPr>
      </w:pP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Με το άρθρο 26</w:t>
      </w:r>
      <w:r w:rsidR="007B3E1E">
        <w:rPr>
          <w:rFonts w:ascii="Arial" w:hAnsi="Arial" w:cs="Arial"/>
          <w:sz w:val="20"/>
          <w:szCs w:val="20"/>
        </w:rPr>
        <w:t>,</w:t>
      </w:r>
      <w:r>
        <w:rPr>
          <w:rFonts w:ascii="Arial" w:hAnsi="Arial" w:cs="Arial"/>
          <w:sz w:val="20"/>
          <w:szCs w:val="20"/>
        </w:rPr>
        <w:t xml:space="preserve"> μεταφέρετε την αρμοδιότητα πληροφόρησης της Ευρωπαϊκής Επιτροπής για διατάξεις της εθνικής νομοθεσίας από το Εποπτικό Συμβούλιο του ΓΕΜ</w:t>
      </w:r>
      <w:r w:rsidR="007B3E1E">
        <w:rPr>
          <w:rFonts w:ascii="Arial" w:hAnsi="Arial" w:cs="Arial"/>
          <w:sz w:val="20"/>
          <w:szCs w:val="20"/>
        </w:rPr>
        <w:t>Η</w:t>
      </w:r>
      <w:r>
        <w:rPr>
          <w:rFonts w:ascii="Arial" w:hAnsi="Arial" w:cs="Arial"/>
          <w:sz w:val="20"/>
          <w:szCs w:val="20"/>
        </w:rPr>
        <w:t xml:space="preserve"> στην κεντρική υπηρεσία του Υπουργείου Ανάπτυξης. Όπως αναφέρεται και στο υπόμνημα του ΕΒΕΑ η υπηρεσία του Υπουργείου συμμετέχει ήδη στο Εποπτικό Συμβούλιο, κατά συνέπεια</w:t>
      </w:r>
      <w:r w:rsidR="007B3E1E">
        <w:rPr>
          <w:rFonts w:ascii="Arial" w:hAnsi="Arial" w:cs="Arial"/>
          <w:sz w:val="20"/>
          <w:szCs w:val="20"/>
        </w:rPr>
        <w:t>,</w:t>
      </w:r>
      <w:r>
        <w:rPr>
          <w:rFonts w:ascii="Arial" w:hAnsi="Arial" w:cs="Arial"/>
          <w:sz w:val="20"/>
          <w:szCs w:val="20"/>
        </w:rPr>
        <w:t xml:space="preserve"> δεν αντιλαμβάνομαι τη σκοπιμότητα της ρύθμισης αυτής.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Επίσης, δεν έχω πειστεί από τη μέχρι τώρα συζήτηση για την αναγκαιότητα των νέων επιτελικών δομών, του ΕΣΠΑ που ετοιμάζετε, οι οποίες θα στοιχήσουν ακριβά στον κρατικό προϋπολογισμό. Η λογική έχει ότι </w:t>
      </w:r>
      <w:r w:rsidR="007B3E1E" w:rsidRPr="007B3E1E">
        <w:rPr>
          <w:rFonts w:ascii="Arial" w:hAnsi="Arial" w:cs="Arial"/>
          <w:sz w:val="20"/>
          <w:szCs w:val="20"/>
        </w:rPr>
        <w:t xml:space="preserve">οι δομές </w:t>
      </w:r>
      <w:r>
        <w:rPr>
          <w:rFonts w:ascii="Arial" w:hAnsi="Arial" w:cs="Arial"/>
          <w:sz w:val="20"/>
          <w:szCs w:val="20"/>
        </w:rPr>
        <w:t xml:space="preserve">ακολουθούν τη δομή του Υπουργείου, δεν φαίνεται να πείθει κανέναν κάτι που νομίζω ότι αποτυπώθηκε και στη συζήτηση με τους φορείς. Σας καλώ λοιπόν και εδώ να επανεξετάσετε τη στάση της και να πάρετε πίσω τη σχετική διάταξη.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Κλείνοντας, θέλω να αναφερθώ σε μια τροπολογία, την οποία καταθέτουμε πέντε Βουλευτές της Δημοκρατικής Συμπαράταξης για πολλοστή φορά. Η τροπολογία αφορά θέματα προσωπικού του ΕΛΓΑ, τα οδοιπορικά των εκτιμητών, ζημιών και τις αποζημιώσεις των ανταποκριτών του Οργανισμού. Στόχος είναι να ξεπεράσουμε τα προβλήματα που υπάρχουν αυτή τη στιγμή και δεν μπορούν να προχωρήσουν οι καταγραφές των ζημιών που έχουν υποστεί οι αγρότες και κατά συνέπεια</w:t>
      </w:r>
      <w:r w:rsidR="007B3E1E">
        <w:rPr>
          <w:rFonts w:ascii="Arial" w:hAnsi="Arial" w:cs="Arial"/>
          <w:sz w:val="20"/>
          <w:szCs w:val="20"/>
        </w:rPr>
        <w:t>,</w:t>
      </w:r>
      <w:r>
        <w:rPr>
          <w:rFonts w:ascii="Arial" w:hAnsi="Arial" w:cs="Arial"/>
          <w:sz w:val="20"/>
          <w:szCs w:val="20"/>
        </w:rPr>
        <w:t xml:space="preserve"> των αποζημιώσεων που πρέπει να λάβουν. Το ζήτημα είναι πάρα πολύ σοβαρό και επείγον. Ταλαιπωρούνται εδώ και καιρό χιλιάδες αγρότες</w:t>
      </w:r>
      <w:r w:rsidR="007B3E1E">
        <w:rPr>
          <w:rFonts w:ascii="Arial" w:hAnsi="Arial" w:cs="Arial"/>
          <w:sz w:val="20"/>
          <w:szCs w:val="20"/>
        </w:rPr>
        <w:t>,</w:t>
      </w:r>
      <w:r>
        <w:rPr>
          <w:rFonts w:ascii="Arial" w:hAnsi="Arial" w:cs="Arial"/>
          <w:sz w:val="20"/>
          <w:szCs w:val="20"/>
        </w:rPr>
        <w:t xml:space="preserve"> οι οποίοι περιμένουν μια λύση.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Ελπίζω να μην αντιμετωπίζετε αυτό το θέμα με μικροπολιτική σκοπιμότητα, όπως κάνατε με την τροπολογία που καταθέσαμε εδώ και καιρό για τις εξετάσεις οδήγησης. Μια τροπολογία που αν και απορρίπτατε διαρκώς σε προηγούμενο διάστημα αποδέχεστε έμμεσα σήμερα με πανομοιότυπη υπουργική τροπολογία που καταθέσατε την περασμένη Παρασκευή. Σας ευχαριστώ.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ΑΙΚΑΤΕΡΙΝΗ ΙΓΓΛΕΖΗ (</w:t>
      </w:r>
      <w:proofErr w:type="spellStart"/>
      <w:r>
        <w:rPr>
          <w:rFonts w:ascii="Arial" w:hAnsi="Arial" w:cs="Arial"/>
          <w:sz w:val="20"/>
          <w:szCs w:val="20"/>
        </w:rPr>
        <w:t>Προεδρεύουσα</w:t>
      </w:r>
      <w:proofErr w:type="spellEnd"/>
      <w:r>
        <w:rPr>
          <w:rFonts w:ascii="Arial" w:hAnsi="Arial" w:cs="Arial"/>
          <w:sz w:val="20"/>
          <w:szCs w:val="20"/>
        </w:rPr>
        <w:t xml:space="preserve"> της Επιτροπής): Το λόγο έχει ο κ. Συντυχάκης.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Το παρόν νομοσχέδιο εμφανίζεται να έχει διατάξεις που πολλές απ’ αυτές δεν έχουν καμία σχέση με κάποιες άλλες διατάξεις. Εν τούτοις</w:t>
      </w:r>
      <w:r w:rsidR="007B3E1E">
        <w:rPr>
          <w:rFonts w:ascii="Arial" w:hAnsi="Arial" w:cs="Arial"/>
          <w:sz w:val="20"/>
          <w:szCs w:val="20"/>
        </w:rPr>
        <w:t>,</w:t>
      </w:r>
      <w:r>
        <w:rPr>
          <w:rFonts w:ascii="Arial" w:hAnsi="Arial" w:cs="Arial"/>
          <w:sz w:val="20"/>
          <w:szCs w:val="20"/>
        </w:rPr>
        <w:t xml:space="preserve"> στα κυριότερά του σημεία έρχεται να </w:t>
      </w:r>
      <w:r w:rsidR="007B3E1E">
        <w:rPr>
          <w:rFonts w:ascii="Arial" w:hAnsi="Arial" w:cs="Arial"/>
          <w:sz w:val="20"/>
          <w:szCs w:val="20"/>
        </w:rPr>
        <w:t>«</w:t>
      </w:r>
      <w:r>
        <w:rPr>
          <w:rFonts w:ascii="Arial" w:hAnsi="Arial" w:cs="Arial"/>
          <w:sz w:val="20"/>
          <w:szCs w:val="20"/>
        </w:rPr>
        <w:t>κουμπώσει</w:t>
      </w:r>
      <w:r w:rsidR="007B3E1E">
        <w:rPr>
          <w:rFonts w:ascii="Arial" w:hAnsi="Arial" w:cs="Arial"/>
          <w:sz w:val="20"/>
          <w:szCs w:val="20"/>
        </w:rPr>
        <w:t>»</w:t>
      </w:r>
      <w:r>
        <w:rPr>
          <w:rFonts w:ascii="Arial" w:hAnsi="Arial" w:cs="Arial"/>
          <w:sz w:val="20"/>
          <w:szCs w:val="20"/>
        </w:rPr>
        <w:t>, επιτρέψτε μου την έκφραση, στον αναπτυξιακό νόμο, ο οποίος προβάλλεται</w:t>
      </w:r>
      <w:r w:rsidR="007B3E1E">
        <w:rPr>
          <w:rFonts w:ascii="Arial" w:hAnsi="Arial" w:cs="Arial"/>
          <w:sz w:val="20"/>
          <w:szCs w:val="20"/>
        </w:rPr>
        <w:t>,</w:t>
      </w:r>
      <w:r>
        <w:rPr>
          <w:rFonts w:ascii="Arial" w:hAnsi="Arial" w:cs="Arial"/>
          <w:sz w:val="20"/>
          <w:szCs w:val="20"/>
        </w:rPr>
        <w:t xml:space="preserve"> ως ένα από τα κεντρικά στοιχεία της επόμενης σελίδας, που λέει και ο Πρωθυπουργός, με τα νέα μέτρα, προκλητικά προνόμια προς </w:t>
      </w:r>
      <w:r>
        <w:rPr>
          <w:rFonts w:ascii="Arial" w:hAnsi="Arial" w:cs="Arial"/>
          <w:sz w:val="20"/>
          <w:szCs w:val="20"/>
        </w:rPr>
        <w:lastRenderedPageBreak/>
        <w:t xml:space="preserve">το μεγάλο κεφάλαιο, τις νέες φοροαπαλλαγές και κρατικές ενισχύσεις. Αυτά είναι τα συστατικά του κοινωνικού </w:t>
      </w:r>
      <w:proofErr w:type="spellStart"/>
      <w:r>
        <w:rPr>
          <w:rFonts w:ascii="Arial" w:hAnsi="Arial" w:cs="Arial"/>
          <w:sz w:val="20"/>
          <w:szCs w:val="20"/>
        </w:rPr>
        <w:t>προσήμου</w:t>
      </w:r>
      <w:proofErr w:type="spellEnd"/>
      <w:r>
        <w:rPr>
          <w:rFonts w:ascii="Arial" w:hAnsi="Arial" w:cs="Arial"/>
          <w:sz w:val="20"/>
          <w:szCs w:val="20"/>
        </w:rPr>
        <w:t xml:space="preserve"> και της δίκαιης ανάπτυξης για τα οποία μιλάει η Κυβέρνηση.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Επιτρέψτε μου</w:t>
      </w:r>
      <w:r w:rsidR="007B3E1E">
        <w:rPr>
          <w:rFonts w:ascii="Arial" w:hAnsi="Arial" w:cs="Arial"/>
          <w:sz w:val="20"/>
          <w:szCs w:val="20"/>
        </w:rPr>
        <w:t>,</w:t>
      </w:r>
      <w:r>
        <w:rPr>
          <w:rFonts w:ascii="Arial" w:hAnsi="Arial" w:cs="Arial"/>
          <w:sz w:val="20"/>
          <w:szCs w:val="20"/>
        </w:rPr>
        <w:t xml:space="preserve"> να τοποθετηθώ ανά κεφάλαιο για τα πιο σημαντικά που εμείς θεωρούμε και σε ορισμένα άρθρα επιφυλασσόμενοι βέβαια στην β΄ ανάγνωση να καταπιαστούμε με τα επιμέρους άρθρα. Στο πρώτο κεφάλαιο του πρώτου μέρους οι οδηγίες 2013/34 και 2014/95 αφορούν τον συντονισμό των εθνικών διατάξεων των κρατών μελών της Ε.Ε. ως προς τη μορφή και το περιεχόμενο των εκθέσεων διαχείρισης και τους όρους δημοσιότητας των οικονομικών καταστάσεων των επιχειρηματικών ομίλων συνολικά των κεφαλαιουχικών  εταιριών.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Αυτές οι νομοθετικές παρεμβάσεις, κατά τη γνώμη μας, είναι </w:t>
      </w:r>
      <w:r w:rsidR="007B3E1E">
        <w:rPr>
          <w:rFonts w:ascii="Arial" w:hAnsi="Arial" w:cs="Arial"/>
          <w:sz w:val="20"/>
          <w:szCs w:val="20"/>
        </w:rPr>
        <w:t>«</w:t>
      </w:r>
      <w:r>
        <w:rPr>
          <w:rFonts w:ascii="Arial" w:hAnsi="Arial" w:cs="Arial"/>
          <w:sz w:val="20"/>
          <w:szCs w:val="20"/>
        </w:rPr>
        <w:t>κομμένες και ραμμένες</w:t>
      </w:r>
      <w:r w:rsidR="007B3E1E">
        <w:rPr>
          <w:rFonts w:ascii="Arial" w:hAnsi="Arial" w:cs="Arial"/>
          <w:sz w:val="20"/>
          <w:szCs w:val="20"/>
        </w:rPr>
        <w:t>»</w:t>
      </w:r>
      <w:r>
        <w:rPr>
          <w:rFonts w:ascii="Arial" w:hAnsi="Arial" w:cs="Arial"/>
          <w:sz w:val="20"/>
          <w:szCs w:val="20"/>
        </w:rPr>
        <w:t xml:space="preserve"> στις προδιαγραφές και </w:t>
      </w:r>
      <w:r w:rsidR="007B3E1E">
        <w:rPr>
          <w:rFonts w:ascii="Arial" w:hAnsi="Arial" w:cs="Arial"/>
          <w:sz w:val="20"/>
          <w:szCs w:val="20"/>
        </w:rPr>
        <w:t>«</w:t>
      </w:r>
      <w:r>
        <w:rPr>
          <w:rFonts w:ascii="Arial" w:hAnsi="Arial" w:cs="Arial"/>
          <w:sz w:val="20"/>
          <w:szCs w:val="20"/>
        </w:rPr>
        <w:t>τα θέλω</w:t>
      </w:r>
      <w:r w:rsidR="007B3E1E">
        <w:rPr>
          <w:rFonts w:ascii="Arial" w:hAnsi="Arial" w:cs="Arial"/>
          <w:sz w:val="20"/>
          <w:szCs w:val="20"/>
        </w:rPr>
        <w:t>»</w:t>
      </w:r>
      <w:r>
        <w:rPr>
          <w:rFonts w:ascii="Arial" w:hAnsi="Arial" w:cs="Arial"/>
          <w:sz w:val="20"/>
          <w:szCs w:val="20"/>
        </w:rPr>
        <w:t xml:space="preserve"> του μεγάλου κεφαλαίου. Υπηρετούν την ανταγωνιστικότητα των επιχειρηματικών ομίλων. Υπηρετούν την ανάγκη πιο διευρυμένης κερδοφορίας παλιών και νέων τμημάτων του κεφαλαίου. Άλλωστε, η ίδια η </w:t>
      </w:r>
      <w:r w:rsidR="00D7178D">
        <w:rPr>
          <w:rFonts w:ascii="Arial" w:hAnsi="Arial" w:cs="Arial"/>
          <w:sz w:val="20"/>
          <w:szCs w:val="20"/>
        </w:rPr>
        <w:t>έ</w:t>
      </w:r>
      <w:r>
        <w:rPr>
          <w:rFonts w:ascii="Arial" w:hAnsi="Arial" w:cs="Arial"/>
          <w:sz w:val="20"/>
          <w:szCs w:val="20"/>
        </w:rPr>
        <w:t xml:space="preserve">κθεση </w:t>
      </w:r>
      <w:r w:rsidR="00D7178D">
        <w:rPr>
          <w:rFonts w:ascii="Arial" w:hAnsi="Arial" w:cs="Arial"/>
          <w:sz w:val="20"/>
          <w:szCs w:val="20"/>
        </w:rPr>
        <w:t>α</w:t>
      </w:r>
      <w:r>
        <w:rPr>
          <w:rFonts w:ascii="Arial" w:hAnsi="Arial" w:cs="Arial"/>
          <w:sz w:val="20"/>
          <w:szCs w:val="20"/>
        </w:rPr>
        <w:t xml:space="preserve">ξιολόγησης συνεπειών και συγκεκριμένων ρυθμίσεων ευθέως ομολογεί ότι οι ρυθμίσεις αυτές θωρακίζουν και ωφελούν τράπεζες, προμηθευτές, υποψήφιους επενδυτές. Γίνεται </w:t>
      </w:r>
      <w:proofErr w:type="spellStart"/>
      <w:r>
        <w:rPr>
          <w:rFonts w:ascii="Arial" w:hAnsi="Arial" w:cs="Arial"/>
          <w:sz w:val="20"/>
          <w:szCs w:val="20"/>
        </w:rPr>
        <w:t>εννοιοποίηση</w:t>
      </w:r>
      <w:proofErr w:type="spellEnd"/>
      <w:r>
        <w:rPr>
          <w:rFonts w:ascii="Arial" w:hAnsi="Arial" w:cs="Arial"/>
          <w:sz w:val="20"/>
          <w:szCs w:val="20"/>
        </w:rPr>
        <w:t xml:space="preserve"> των κανόνων της Ε.Ε. για να είναι γνωστά τα οικονομικά μεγέθη για οποιονδήποτε επενδυτή, όχι όπως λέει το νομοσχέδιο για τη διαφάνεια γενικά, αλλά για να διασφαλιστεί ότι οι όποιες εξαγορές, συγχωνεύσεις επιχειρηματικών ομίλων στα πλαίσια της όξυνσης του μεταξύ τους ανταγωνισμού να γίνονται επί </w:t>
      </w:r>
      <w:proofErr w:type="spellStart"/>
      <w:r>
        <w:rPr>
          <w:rFonts w:ascii="Arial" w:hAnsi="Arial" w:cs="Arial"/>
          <w:sz w:val="20"/>
          <w:szCs w:val="20"/>
        </w:rPr>
        <w:t>ίσοις</w:t>
      </w:r>
      <w:proofErr w:type="spellEnd"/>
      <w:r>
        <w:rPr>
          <w:rFonts w:ascii="Arial" w:hAnsi="Arial" w:cs="Arial"/>
          <w:sz w:val="20"/>
          <w:szCs w:val="20"/>
        </w:rPr>
        <w:t xml:space="preserve"> </w:t>
      </w:r>
      <w:proofErr w:type="spellStart"/>
      <w:r>
        <w:rPr>
          <w:rFonts w:ascii="Arial" w:hAnsi="Arial" w:cs="Arial"/>
          <w:sz w:val="20"/>
          <w:szCs w:val="20"/>
        </w:rPr>
        <w:t>όροις</w:t>
      </w:r>
      <w:proofErr w:type="spellEnd"/>
      <w:r>
        <w:rPr>
          <w:rFonts w:ascii="Arial" w:hAnsi="Arial" w:cs="Arial"/>
          <w:sz w:val="20"/>
          <w:szCs w:val="20"/>
        </w:rPr>
        <w:t xml:space="preserve">. </w:t>
      </w:r>
    </w:p>
    <w:p w:rsidR="00DC106B" w:rsidRDefault="00DC106B" w:rsidP="00DC1DF9">
      <w:pPr>
        <w:spacing w:line="480" w:lineRule="auto"/>
        <w:ind w:firstLine="720"/>
        <w:jc w:val="both"/>
      </w:pPr>
      <w:r>
        <w:rPr>
          <w:rFonts w:ascii="Arial" w:hAnsi="Arial" w:cs="Arial"/>
          <w:sz w:val="20"/>
          <w:szCs w:val="20"/>
        </w:rPr>
        <w:t xml:space="preserve">Με τον τρόπο αυτό επιτυγχάνεται η ενιαία επιχειρηματική δραστηριότητα, η δυνατότητα πρόσβασης των καπιταλιστών στις χρηματοοικονομικές δραστηριότητες και πληροφορίες άλλων επιχειρηματικών ομίλων για να μπορούν με σιγουριά να μετακινούν τα κεφάλαιά τους από κλάδο σε κλάδο όταν δεν διασφαλίζονται τα συμφέροντά τους ή απειλούνται από ανταγωνίστριες εταιρίες. Το νομοσχέδιο τους διευκολύνει το λειτουργικό κόστος και διαμορφώνουν ευνοϊκότερες νομικές και φορολογικές απαλλαγές, όπως αυτές προβλέπονται στο νέο αναπτυξιακό νόμο. </w:t>
      </w:r>
    </w:p>
    <w:p w:rsidR="00DC106B" w:rsidRDefault="00DC106B">
      <w:pPr>
        <w:sectPr w:rsidR="00DC106B">
          <w:headerReference w:type="default" r:id="rId15"/>
          <w:footerReference w:type="default" r:id="rId16"/>
          <w:pgSz w:w="11906" w:h="16838"/>
          <w:pgMar w:top="1440" w:right="1800" w:bottom="1440" w:left="1800" w:header="708" w:footer="708" w:gutter="0"/>
          <w:cols w:space="708"/>
          <w:docGrid w:linePitch="360"/>
        </w:sectPr>
      </w:pP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Αυτές οι ρυθμίσεις δεν έχουν, να κάνουν με τη διασφάλιση λαϊκών συμφερόντων, με τις πραγματικές εργατικές λαϊκές ανάγκες. Αντίθετα, διευκολύνουν τη συγκέντρωση, μεγέθυνση των μονοπωλιακών ομίλων, τη γρήγορη και πιο ασφαλή κερδοφορία τους, επιτυγχάνουν την ανάκαμψή τους.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Μ</w:t>
      </w:r>
      <w:r w:rsidR="005B1C6B">
        <w:rPr>
          <w:rFonts w:ascii="Arial" w:hAnsi="Arial" w:cs="Arial"/>
          <w:sz w:val="20"/>
          <w:szCs w:val="20"/>
        </w:rPr>
        <w:t>ε</w:t>
      </w:r>
      <w:r>
        <w:rPr>
          <w:rFonts w:ascii="Arial" w:hAnsi="Arial" w:cs="Arial"/>
          <w:sz w:val="20"/>
          <w:szCs w:val="20"/>
        </w:rPr>
        <w:t xml:space="preserve"> αυτές τις ρυθμίσεις/διευκολύνσεις το κράτος επιτυγχάνει τη μεγαλύτερη σύμφυσή του με τις επιδιώξεις των επιχειρηματικών ομίλων, ικανοποιώντας τις απαιτήσεις τους. Αυτό είναι το περιβόητο «ευνοϊκό επενδυτικό περιβάλλον και η δίκαιη ανάπτυξη»</w:t>
      </w:r>
      <w:r w:rsidR="005B1C6B">
        <w:rPr>
          <w:rFonts w:ascii="Arial" w:hAnsi="Arial" w:cs="Arial"/>
          <w:sz w:val="20"/>
          <w:szCs w:val="20"/>
        </w:rPr>
        <w:t>.</w:t>
      </w:r>
      <w:r>
        <w:rPr>
          <w:rFonts w:ascii="Arial" w:hAnsi="Arial" w:cs="Arial"/>
          <w:sz w:val="20"/>
          <w:szCs w:val="20"/>
        </w:rPr>
        <w:t xml:space="preserve"> Ασφαλές περιβάλλον για τους καπιταλιστές και ανασφάλεια, φτώχεια, εργασιακή ζούγκλα, μείωση της τιμής της εργατικής δύναμης, ανεργία για τη συντριπτική πλειοψηφία του λαού μας.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Τον ίδιο σκοπό υπηρετούν και οι ρυθμίσεις του πρώτου κεφαλαίου του δεύτερου μέρους του νομοσχεδίου για την αναβάθμιση του θεσμικού πλαισίου σχετικά με τη λειτουργία της μόνιμης ελληνικής αντιπροσωπείας στον ΟΟΣΑ και του Γραφείου Οικονομικού Συμβουλίου στη Γενεύη, καθώς και η επιτάχυνση των διαδικασιών εκκαθάρισης του Ελληνικού Οργανισμού Εξωτερικού Εμπορίου Α.Ε. και η εσωτερική λειτουργία Οργανισμού Εξαγωγικών Πιστώσεων.</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Αφορά στην ενίσχυση των μόνιμων μηχανισμών για την υλοποίηση των αντιδραστικών αντιλαϊκών κατευθύνσεων του</w:t>
      </w:r>
      <w:r w:rsidRPr="00CE6ADF">
        <w:t xml:space="preserve"> </w:t>
      </w:r>
      <w:r w:rsidRPr="00CE6ADF">
        <w:rPr>
          <w:rFonts w:ascii="Arial" w:hAnsi="Arial" w:cs="Arial"/>
          <w:sz w:val="20"/>
          <w:szCs w:val="20"/>
        </w:rPr>
        <w:t>ΟΟΣΑ</w:t>
      </w:r>
      <w:r>
        <w:rPr>
          <w:rFonts w:ascii="Arial" w:hAnsi="Arial" w:cs="Arial"/>
          <w:sz w:val="20"/>
          <w:szCs w:val="20"/>
        </w:rPr>
        <w:t xml:space="preserve"> με σειρά παρεμβάσεων σε κλάδους και τομείς της οικονομίας, στην εφαρμογή των δέκα συστάσεων του</w:t>
      </w:r>
      <w:r w:rsidRPr="00CE6ADF">
        <w:t xml:space="preserve"> </w:t>
      </w:r>
      <w:r w:rsidRPr="00CE6ADF">
        <w:rPr>
          <w:rFonts w:ascii="Arial" w:hAnsi="Arial" w:cs="Arial"/>
          <w:sz w:val="20"/>
          <w:szCs w:val="20"/>
        </w:rPr>
        <w:t>ΟΟΣΑ</w:t>
      </w:r>
      <w:r>
        <w:rPr>
          <w:rFonts w:ascii="Arial" w:hAnsi="Arial" w:cs="Arial"/>
          <w:sz w:val="20"/>
          <w:szCs w:val="20"/>
        </w:rPr>
        <w:t>, όπως είναι η λειτουργία των καταστημάτων όλες τις Κυριακές, στις εσωτερικές θαλάσσιες μεταφορές με κατάργηση ακόμα και των όσων ελάχιστων εργασιακών δικαιωμάτων απέμειναν στους ναυτεργάτες, το άνοιγμα των κλειστών επαγγελμάτων, τη διασύνδεση των Α.Ε.Ι. και Τ.Ε.Ι.</w:t>
      </w:r>
      <w:r w:rsidR="005B1C6B">
        <w:rPr>
          <w:rFonts w:ascii="Arial" w:hAnsi="Arial" w:cs="Arial"/>
          <w:sz w:val="20"/>
          <w:szCs w:val="20"/>
        </w:rPr>
        <w:t>,</w:t>
      </w:r>
      <w:r>
        <w:rPr>
          <w:rFonts w:ascii="Arial" w:hAnsi="Arial" w:cs="Arial"/>
          <w:sz w:val="20"/>
          <w:szCs w:val="20"/>
        </w:rPr>
        <w:t xml:space="preserve"> καθώς και της έρευνας με τις επιχειρήσεις, την κατάργηση και με τη βούλα, πλέον, του θεσμού των ήδη καταστρατηγημένων συλ</w:t>
      </w:r>
      <w:r w:rsidR="005B1C6B">
        <w:rPr>
          <w:rFonts w:ascii="Arial" w:hAnsi="Arial" w:cs="Arial"/>
          <w:sz w:val="20"/>
          <w:szCs w:val="20"/>
        </w:rPr>
        <w:t xml:space="preserve">λογικών συμβάσεων εργασίας. Όλα </w:t>
      </w:r>
      <w:r>
        <w:rPr>
          <w:rFonts w:ascii="Arial" w:hAnsi="Arial" w:cs="Arial"/>
          <w:sz w:val="20"/>
          <w:szCs w:val="20"/>
        </w:rPr>
        <w:t>αυτά σε συνδυασμό, πάντα, με το νέο αναπτυξιακό νόμο και το σχέδιο για την παραγωγική ανασυγκρότηση του κεφαλαίου.</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Οι ρυθμίσεις που προβλέπονται στο δεύτερο κεφάλαιο του δεύτερου μέρους θα εναρμονισθούν με τις λεγόμενες αναπτυξιακές παρεμβάσεις 2014-2020 και τη διασφάλιση του ζεστού κρατικού και κοινοτικού χρήματος για λογαριασμό των επιχειρηματικών ομίλων.</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Στα πλαίσια, λοιπόν, του εκσυγχρονισμού των μηχανισμών αυτών ετοιμάζει η Κυβέρνηση το νόμο για τις δημόσιες συμβάσεις έργων, προμηθειών και υπηρεσιών, καθώς και για τις συμβάσεις παραχώρησης, δηλαδή, για την εκχώρηση των κρατικών υποδομών για </w:t>
      </w:r>
      <w:r>
        <w:rPr>
          <w:rFonts w:ascii="Arial" w:hAnsi="Arial" w:cs="Arial"/>
          <w:sz w:val="20"/>
          <w:szCs w:val="20"/>
        </w:rPr>
        <w:lastRenderedPageBreak/>
        <w:t>εκμετάλλευση στους επιχειρηματικούς ομίλους, την αναθεώρηση του νόμου για τις συμπράξεις δημόσιου και ιδιωτικού τομέα, ευνοϊκές νομοθετικές ρυθμίσεις για τις στρατηγικές επενδύσεις έτσι ώστε να ευνοηθεί και η ταχεία αδειοδότηση των μεγάλων στρατηγικού χαρακτήρα επενδύσεων και πολλά άλλα. Αυτά όλα σημαίνουν στην πράξη: βέλτιστη αξιοποίηση των κονδυλίων για έργα και τομείς που φέρνουν κέρδη στο κεφάλαιο.</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Οι αντιδραστικές αυτές μεταρρυθμίσεις θ</w:t>
      </w:r>
      <w:r w:rsidR="0065038C">
        <w:rPr>
          <w:rFonts w:ascii="Arial" w:hAnsi="Arial" w:cs="Arial"/>
          <w:sz w:val="20"/>
          <w:szCs w:val="20"/>
        </w:rPr>
        <w:t>α</w:t>
      </w:r>
      <w:r>
        <w:rPr>
          <w:rFonts w:ascii="Arial" w:hAnsi="Arial" w:cs="Arial"/>
          <w:sz w:val="20"/>
          <w:szCs w:val="20"/>
        </w:rPr>
        <w:t xml:space="preserve"> αποτελούν τα «εργαλεία» και ταυτόχρονα</w:t>
      </w:r>
      <w:r w:rsidR="0065038C">
        <w:rPr>
          <w:rFonts w:ascii="Arial" w:hAnsi="Arial" w:cs="Arial"/>
          <w:sz w:val="20"/>
          <w:szCs w:val="20"/>
        </w:rPr>
        <w:t>,</w:t>
      </w:r>
      <w:r>
        <w:rPr>
          <w:rFonts w:ascii="Arial" w:hAnsi="Arial" w:cs="Arial"/>
          <w:sz w:val="20"/>
          <w:szCs w:val="20"/>
        </w:rPr>
        <w:t xml:space="preserve"> το «κάρβουνο» για την έξοδο από τη κρίση του κεφαλαίου, την ενίσχυση της ανταγωνιστικότητάς του. Θα συμβάλουν στη λεγόμενη αύξηση της παραγωγικότητας, πράγμα που συνοδεύεται πάντα με τη μείωση της τιμής της εργατικής δύναμης, του μισθολογικού κόστους που λέει ο ΣΕΒ και ασπάζεται και η Κυβέρνηση, πατώντας πάνω στα αποκαΐδια της εξαθλίωσης της εργατικής τάξης και του λαού.</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Με τις ρυθμίσεις του τρίτου κεφαλαίου τροποποιείται το θεσμικό πλαίσιο για την αδειοδότηση τεχνικών επαγγελματικών και μεταποιητικών μονάδων, ζητήματα αδειοδότησης και λειτουργίας των επιχειρηματικών πάρκων για τα οποία επιφυλασσόμαστε, να τοποθετηθούμε στη </w:t>
      </w:r>
      <w:r w:rsidR="0065038C">
        <w:rPr>
          <w:rFonts w:ascii="Arial" w:hAnsi="Arial" w:cs="Arial"/>
          <w:sz w:val="20"/>
          <w:szCs w:val="20"/>
        </w:rPr>
        <w:t>β΄</w:t>
      </w:r>
      <w:r w:rsidR="00AF6ED3">
        <w:rPr>
          <w:rFonts w:ascii="Arial" w:hAnsi="Arial" w:cs="Arial"/>
          <w:sz w:val="20"/>
          <w:szCs w:val="20"/>
        </w:rPr>
        <w:t xml:space="preserve"> </w:t>
      </w:r>
      <w:r>
        <w:rPr>
          <w:rFonts w:ascii="Arial" w:hAnsi="Arial" w:cs="Arial"/>
          <w:sz w:val="20"/>
          <w:szCs w:val="20"/>
        </w:rPr>
        <w:t>ανάγνωση.</w:t>
      </w:r>
    </w:p>
    <w:p w:rsidR="00DC106B" w:rsidRDefault="00DC106B" w:rsidP="00EE6338">
      <w:pPr>
        <w:spacing w:line="480" w:lineRule="auto"/>
        <w:ind w:firstLine="720"/>
        <w:jc w:val="both"/>
      </w:pPr>
      <w:r>
        <w:rPr>
          <w:rFonts w:ascii="Arial" w:hAnsi="Arial" w:cs="Arial"/>
          <w:sz w:val="20"/>
          <w:szCs w:val="20"/>
        </w:rPr>
        <w:t>Σχετικά με  τις ρυθμίσεις του τέταρτου κεφαλαίου, επιτρέψτε μου, να σταθώ στο άρθρο 28, όπου δεν νομίζω, να στάθηκε και κανείς ιδιαίτερα. Κατά την άποψή μας συνειδητά/σκόπιμα με το άρθρο αυτό η Κυβέρνηση έρχεται, να ξεπληρώσει γραμμάτια των ευχαριστιών του Συνδέσμου Ελλήνων Βιομηχάνων προς την ίδια. Τους ικανοποιεί πλήρως τις απαιτήσεις. Αυτό θα πει πραγματικά ευνοϊκό επενδυτικό περιβάλλον</w:t>
      </w:r>
      <w:r w:rsidR="0065038C">
        <w:rPr>
          <w:rFonts w:ascii="Arial" w:hAnsi="Arial" w:cs="Arial"/>
          <w:sz w:val="20"/>
          <w:szCs w:val="20"/>
        </w:rPr>
        <w:t xml:space="preserve">. </w:t>
      </w:r>
      <w:r>
        <w:rPr>
          <w:rFonts w:ascii="Arial" w:hAnsi="Arial" w:cs="Arial"/>
          <w:sz w:val="20"/>
          <w:szCs w:val="20"/>
        </w:rPr>
        <w:t>Ζεστό κρατικό χρήμα για να στήσουν το μαγαζί τους και πλήρη απαλλαγή, όταν αυτοί πτωχεύουν ή συγχωνεύονται. Οι μικρομεσαίες, όμως, επιχειρήσεις είναι καταδικασμένες στον αφανισμό. Καταργείται με πονηρό τρόπο σε μια γραμμή - προφανώς για να περάσει απαρατήρητο το περιεχόμενό του - η παρ</w:t>
      </w:r>
      <w:r w:rsidR="00A56CEF">
        <w:rPr>
          <w:rFonts w:ascii="Arial" w:hAnsi="Arial" w:cs="Arial"/>
          <w:sz w:val="20"/>
          <w:szCs w:val="20"/>
        </w:rPr>
        <w:t>.</w:t>
      </w:r>
      <w:r>
        <w:rPr>
          <w:rFonts w:ascii="Arial" w:hAnsi="Arial" w:cs="Arial"/>
          <w:sz w:val="20"/>
          <w:szCs w:val="20"/>
        </w:rPr>
        <w:t xml:space="preserve"> 2 του άρθρου 31 του ν</w:t>
      </w:r>
      <w:r w:rsidR="0065038C">
        <w:rPr>
          <w:rFonts w:ascii="Arial" w:hAnsi="Arial" w:cs="Arial"/>
          <w:sz w:val="20"/>
          <w:szCs w:val="20"/>
        </w:rPr>
        <w:t>.</w:t>
      </w:r>
      <w:r>
        <w:rPr>
          <w:rFonts w:ascii="Arial" w:hAnsi="Arial" w:cs="Arial"/>
          <w:sz w:val="20"/>
          <w:szCs w:val="20"/>
        </w:rPr>
        <w:t>4321</w:t>
      </w:r>
      <w:r w:rsidR="0065038C">
        <w:rPr>
          <w:rFonts w:ascii="Arial" w:hAnsi="Arial" w:cs="Arial"/>
          <w:sz w:val="20"/>
          <w:szCs w:val="20"/>
        </w:rPr>
        <w:t>/</w:t>
      </w:r>
      <w:r>
        <w:rPr>
          <w:rFonts w:ascii="Arial" w:hAnsi="Arial" w:cs="Arial"/>
          <w:sz w:val="20"/>
          <w:szCs w:val="20"/>
        </w:rPr>
        <w:t>2015 που καθιστούσε υπεύθυνους τους μεγαλομέτοχους για τα χρέη στα ασφαλιστικά ταμεία.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Οι μεγαλομέτοχοι μιας εταιρείας που διαλύεται ή συγχωνεύεται ήταν οι ίδιοι υπεύθυνοι για την αποπληρωμή των οφειλών της στα Ασφαλιστικά Ταμεία.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Η Κυβέρνηση, λοιπόν, ολοκληρώνει το έγκλημα φορτώνοντας τα σπασμένα στα, ήδη, λεηλατημένα Ασφαλιστικά Ταμεία.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Η Κυβέρνηση πουλούσε «φούμαρα» στους εργαζόμενους της Ηλεκτρονικής, όταν στο νομοσχέδιο για το ασφαλιστικό είχε συμπεριληφθεί διάταξη, το άρθρο 53, που επέκτεινε τις προβλέψεις του άρθρου 31 του ν</w:t>
      </w:r>
      <w:r w:rsidR="0065038C">
        <w:rPr>
          <w:rFonts w:ascii="Arial" w:hAnsi="Arial" w:cs="Arial"/>
          <w:sz w:val="20"/>
          <w:szCs w:val="20"/>
        </w:rPr>
        <w:t>.</w:t>
      </w:r>
      <w:r>
        <w:rPr>
          <w:rFonts w:ascii="Arial" w:hAnsi="Arial" w:cs="Arial"/>
          <w:sz w:val="20"/>
          <w:szCs w:val="20"/>
        </w:rPr>
        <w:t xml:space="preserve"> 43201/2015 και στις περιπτώσεις οφειλών της εταιρείας προς τους εργαζόμενους.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Το άρθρο αυτό αποσύρθηκε άρον - άρον από το τελικό νομοσχέδιο, γεγονός που καταγγέλθηκε από τους Βουλευτές του Κ.Κ.Ε..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Τώρα, η Κυβέρνηση ολοκληρώνει αυτό το έγκλημα σε βάρος των Ταμείων και μάλιστα, η Κυβέρνηση είχε προσπαθήσει να περάσει και τον περασμένο Φλεβάρη, την ίδια διάταξη σε νομοσχέδιο του Υπουργείου Οικονομίας.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Ο Υπουργός, λοιπόν, στην ίδια απαράδεκτη ρύθμιση, επιπλέον, έφερε νομοτεχνική βελτίωση που κάνει ακόμα χειρότερη τη διάταξη, απαλειφθεί τη φράση στην παρ</w:t>
      </w:r>
      <w:r w:rsidR="0065038C">
        <w:rPr>
          <w:rFonts w:ascii="Arial" w:hAnsi="Arial" w:cs="Arial"/>
          <w:sz w:val="20"/>
          <w:szCs w:val="20"/>
        </w:rPr>
        <w:t>.</w:t>
      </w:r>
      <w:r>
        <w:rPr>
          <w:rFonts w:ascii="Arial" w:hAnsi="Arial" w:cs="Arial"/>
          <w:sz w:val="20"/>
          <w:szCs w:val="20"/>
        </w:rPr>
        <w:t xml:space="preserve"> 1 του άρθρου 31 «ανεξάρτητα από το χρόνο βεβαίωσης τους» και προστίθεται η φράση «εφόσον ενήργησαν με δόλο ή αμέλεια κατά την εκπλήρωση των καθηκόντων τους σχετικά με την καταβολή των εισφορών».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Εδώ η αλλαγή καθιέρωσης ευθύνης μόνο από δόλος ή αμέλεια, τι σημαίνει;</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Σημαίνει, στη πράξη πλήρη απαλλαγή ευθυνών και ανεξάρτητα από το χρόνο βεβαίωσής του, κάλλιστα, μπορούν να επικαλεστούν άρνηση δόλου ή αμέλειας.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Τι έχετε να πείτε, λοιπόν, κύριοι του ΣΥΡΙΖΑ;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Στη συνεδρίαση της Επιτροπής, την προηγούμενη φορά, δεν είπατε απολύτως τίποτα, δεν ψελλίσατε τίποτα.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Η Ν.Δ., βέβαια, και το «Ποτάμι» συμφώνησαν, για να μην ξεχνιόμαστε.</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Τόσο δίκαιη η ανάπτυξη.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Στο πέμπτο Κεφάλαιο, που αφορά τον τουρισμό, είναι εμφανής η πρόθεση να παραδώσουν εξολοκλήρου την τουριστική προβολή στους </w:t>
      </w:r>
      <w:r>
        <w:rPr>
          <w:rFonts w:ascii="Arial" w:hAnsi="Arial" w:cs="Arial"/>
          <w:sz w:val="20"/>
          <w:szCs w:val="20"/>
          <w:lang w:val="en-US"/>
        </w:rPr>
        <w:t>tour</w:t>
      </w:r>
      <w:r w:rsidRPr="00FE255B">
        <w:rPr>
          <w:rFonts w:ascii="Arial" w:hAnsi="Arial" w:cs="Arial"/>
          <w:sz w:val="20"/>
          <w:szCs w:val="20"/>
        </w:rPr>
        <w:t xml:space="preserve"> </w:t>
      </w:r>
      <w:r>
        <w:rPr>
          <w:rFonts w:ascii="Arial" w:hAnsi="Arial" w:cs="Arial"/>
          <w:sz w:val="20"/>
          <w:szCs w:val="20"/>
          <w:lang w:val="en-US"/>
        </w:rPr>
        <w:t>operator</w:t>
      </w:r>
      <w:r w:rsidRPr="00FE255B">
        <w:rPr>
          <w:rFonts w:ascii="Arial" w:hAnsi="Arial" w:cs="Arial"/>
          <w:sz w:val="20"/>
          <w:szCs w:val="20"/>
        </w:rPr>
        <w:t xml:space="preserve"> </w:t>
      </w:r>
      <w:r>
        <w:rPr>
          <w:rFonts w:ascii="Arial" w:hAnsi="Arial" w:cs="Arial"/>
          <w:sz w:val="20"/>
          <w:szCs w:val="20"/>
        </w:rPr>
        <w:t>μέσω της περαιτέρω υποβάθμισης έως κατάργησης και με την βούλα του ΕΟΤ, αντί να τον αναβαθμίσει, να στελεχώσει αυτά τα Γραφεία Υποστήριξης Τουρισμού με δικούς του υπαλλήλους για να ασκεί την συγκεκριμένη αρμοδιότητα.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 xml:space="preserve">Το ίδιο και με τα ακίνητα περιουσίας του ΟΤΕΚ, ο οποίος διαθέτει σημαντικά περιουσιακά στοιχεία στην Ανάβυσσο, στο Ηράκλειο Κρήτης και επισπεύδεται η διαδικασία ολοκλήρωσης των διαδικασιών για την εκχώρηση των περιουσιακών στοιχείων στο </w:t>
      </w:r>
      <w:proofErr w:type="spellStart"/>
      <w:r>
        <w:rPr>
          <w:rFonts w:ascii="Arial" w:hAnsi="Arial" w:cs="Arial"/>
          <w:sz w:val="20"/>
          <w:szCs w:val="20"/>
        </w:rPr>
        <w:t>υπερταμείο</w:t>
      </w:r>
      <w:proofErr w:type="spellEnd"/>
      <w:r>
        <w:rPr>
          <w:rFonts w:ascii="Arial" w:hAnsi="Arial" w:cs="Arial"/>
          <w:sz w:val="20"/>
          <w:szCs w:val="20"/>
        </w:rPr>
        <w:t>, με σκοπό το ξεπούλημά τους και με ό,τι αυτό συνεπάγεται, ιδιαίτερα για την δημόσια δωρεάν τουριστική εκπαίδευση.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Αυτή η πολιτική είναι, που ευνοεί τους επιχειρηματικός όμιλος, την επιχειρηματική ανάκαμψη και δίνει χτύπημα στα εργασιακά με τη νομολογία </w:t>
      </w:r>
      <w:proofErr w:type="spellStart"/>
      <w:r>
        <w:rPr>
          <w:rFonts w:ascii="Arial" w:hAnsi="Arial" w:cs="Arial"/>
          <w:sz w:val="20"/>
          <w:szCs w:val="20"/>
        </w:rPr>
        <w:t>Κατρούγκαλου</w:t>
      </w:r>
      <w:proofErr w:type="spellEnd"/>
      <w:r>
        <w:rPr>
          <w:rFonts w:ascii="Arial" w:hAnsi="Arial" w:cs="Arial"/>
          <w:sz w:val="20"/>
          <w:szCs w:val="20"/>
        </w:rPr>
        <w:t xml:space="preserve"> που έχουμε ακούσει για αύξηση ή απελευθέρωση του ορίου των μαζικών απολύσεων, την κατάργηση των συλλογικών συμβάσεων εργασίας, το συνδικαλιστικό νόμο με εμπόδια που συνιστούν απαγόρευση απεργιών και το δικαίωμα της ανταπεργίας από τους εργοδότες και, βέβαια, το επιβεβαιώνει ο επικεφαλής του Ευρωπαϊκού Μηχανισμού Σταθερότητας, του </w:t>
      </w:r>
      <w:r>
        <w:rPr>
          <w:rFonts w:ascii="Arial" w:hAnsi="Arial" w:cs="Arial"/>
          <w:sz w:val="20"/>
          <w:szCs w:val="20"/>
          <w:lang w:val="en-US"/>
        </w:rPr>
        <w:t>ISM</w:t>
      </w:r>
      <w:r w:rsidRPr="00372308">
        <w:rPr>
          <w:rFonts w:ascii="Arial" w:hAnsi="Arial" w:cs="Arial"/>
          <w:sz w:val="20"/>
          <w:szCs w:val="20"/>
        </w:rPr>
        <w:t>,</w:t>
      </w:r>
      <w:r>
        <w:rPr>
          <w:rFonts w:ascii="Arial" w:hAnsi="Arial" w:cs="Arial"/>
          <w:sz w:val="20"/>
          <w:szCs w:val="20"/>
        </w:rPr>
        <w:t xml:space="preserve"> λέγοντας ότι «η Ελλάδα χρειάζεται να προχωρήσει τώρα με τα εργασιακά, ώστε να κάνει το περιβάλλον φιλικότερο για τις επιχειρήσεις», δηλαδή, δεν θα είναι φιλικές προς τους εργαζόμενους, δίνοντας, ταυτόχρονα, τα εύσημα για την προώθηση των αντιλαϊκών μέτρων που πάρθηκαν στο ασφαλιστικό, στο φορολογικό, στις ιδιωτικοποιήσεις, λέγοντας, μάλιστα, ότι «η Κυβέρνηση δούλεψε σκληρά με τους ευρωπαίους εταίρους της, τους τελευταίους δύο μήνες, με αποτέλεσμα μια εντυπωσιακή λίστα μέτρων».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Μια τέτοια, λοιπόν, μαύρη προοπτική, που δίνει η Κυβέρνηση στο λαό, καταφεύγει αξιοποιώντας τη μαύρη προπαγάνδα για να περάσει στα μαλακά την πολιτική της, διαφημίζει αυτά τα αντιλαϊκά επιτεύγματα, βα</w:t>
      </w:r>
      <w:r w:rsidR="007A713D">
        <w:rPr>
          <w:rFonts w:ascii="Arial" w:hAnsi="Arial" w:cs="Arial"/>
          <w:sz w:val="20"/>
          <w:szCs w:val="20"/>
        </w:rPr>
        <w:t>π</w:t>
      </w:r>
      <w:r>
        <w:rPr>
          <w:rFonts w:ascii="Arial" w:hAnsi="Arial" w:cs="Arial"/>
          <w:sz w:val="20"/>
          <w:szCs w:val="20"/>
        </w:rPr>
        <w:t>τίζοντας την κόλαση για το λαό ως παράδεισο.</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Γι' αυτό άλλωστε ο ΣΥΡΙΖΑ, η Ν.Δ., ο Τσίπρας, ο Μητσοτάκης τσακώνονται μπροστά στους βιομηχάνους, το ζήσαμε και σήμερα, για το ποιος από τους δύο μπορεί καλύτερα να υπηρετήσει την ανάκαμψη των κερδών τους και, ταυτόχρονα, να παραπλανήσουν το λαό, ότι δήθεν και αυτός θα κερδίσει κάτι από αυτή την ανάκαμψη.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Τελειώνοντας, κυρία Πρόεδρε, το ζητούμενο, λοιπόν, για τους εργάτες, για τα φτωχά λαϊκά στρώματα, είναι να οργανώσουν όσο γίνεται πιο γρήγορα, πιο αποφασιστικά την αντεπίθεσή τους και, βέβαια, με αφετηρία την απαίτηση, πριν απ' όλα, για άμεση ανάκτηση των απωλειών του λαού μας στη περίοδο της κρίσης.</w:t>
      </w:r>
    </w:p>
    <w:p w:rsidR="00DC106B" w:rsidRPr="000F6D66"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 xml:space="preserve">Πρέπει και μπορούν να οργανωθούν μαζικά και μαχητικά αγώνες σε αντιμονοπωλιακή, αντικαπιταλιστική κατεύθυνση με ριζοσπαστικούς στόχους πάλης, με κύριο στόχο τη σύγκρουση με αυτή την πολιτική, με την εξουσία των μονοπωλίων και, βέβαια, προς αυτή την κατεύθυνση οι δυνάμεις του Κ.Κ.Ε. και έδωσε Βουλή και έξω από τη Βουλή, θα δώσουν τον καλύτερο εαυτό τους. </w:t>
      </w: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Σε σχέση με τις νομοτεχνικές βελτιώσεις, κυρία Πρόεδρε, δεν αλλάζουν στην ουσία το νομοσχέδιο και τα άρθρα εκτός από τη νομοτεχνική βελτίωση του άρθρου 28 που σας ανέφερα προηγουμένως που γίνεται ακόμα χειρότερη και σε σχέση με τις τροπολογίες θα τοποθετηθούμε στη β΄ ανάγνωση και στην Ολομέλεια. Ευχαριστώ πολύ.</w:t>
      </w:r>
    </w:p>
    <w:p w:rsidR="00EE6338" w:rsidRDefault="00EE6338" w:rsidP="00827D79">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EE6338" w:rsidRDefault="00EE6338" w:rsidP="00EE6338">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Pr="00EE6338">
        <w:t xml:space="preserve"> </w:t>
      </w:r>
      <w:r w:rsidRPr="00EE6338">
        <w:rPr>
          <w:rFonts w:ascii="Arial" w:hAnsi="Arial" w:cs="Arial"/>
          <w:sz w:val="20"/>
          <w:szCs w:val="20"/>
        </w:rPr>
        <w:t xml:space="preserve">Αραχωβίτης Σταύρος, </w:t>
      </w:r>
      <w:r>
        <w:rPr>
          <w:rFonts w:ascii="Arial" w:hAnsi="Arial" w:cs="Arial"/>
          <w:sz w:val="20"/>
          <w:szCs w:val="20"/>
        </w:rPr>
        <w:t xml:space="preserve">Μουσταφά </w:t>
      </w:r>
      <w:proofErr w:type="spellStart"/>
      <w:r>
        <w:rPr>
          <w:rFonts w:ascii="Arial" w:hAnsi="Arial" w:cs="Arial"/>
          <w:sz w:val="20"/>
          <w:szCs w:val="20"/>
        </w:rPr>
        <w:t>Μουσταφά</w:t>
      </w:r>
      <w:proofErr w:type="spellEnd"/>
      <w:r w:rsidRPr="00EE6338">
        <w:rPr>
          <w:rFonts w:ascii="Arial" w:hAnsi="Arial" w:cs="Arial"/>
          <w:sz w:val="20"/>
          <w:szCs w:val="20"/>
        </w:rPr>
        <w:t xml:space="preserve">, Γκαρά Αναστασία,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Ασημακοπούλου Άννα - Μισέλ, Βλάχος Γεώργιος, Καράογλου Θεόδωρος, Καρασμάνης Γεώργιος, </w:t>
      </w:r>
      <w:r>
        <w:rPr>
          <w:rFonts w:ascii="Arial" w:hAnsi="Arial" w:cs="Arial"/>
          <w:sz w:val="20"/>
          <w:szCs w:val="20"/>
        </w:rPr>
        <w:t>Αντωνίου Μαρία</w:t>
      </w:r>
      <w:r w:rsidRPr="00EE6338">
        <w:rPr>
          <w:rFonts w:ascii="Arial" w:hAnsi="Arial" w:cs="Arial"/>
          <w:sz w:val="20"/>
          <w:szCs w:val="20"/>
        </w:rPr>
        <w:t xml:space="preserve">, Κεδίκογλου Συμεών (Σίμος), Μηταράκης Παναγιώτης (Νότης), Σκρέκας Κωνσταντίνος, Ζαρούλια Ελένη, Παναγιώταρος Ηλίας, Σαχινίδης Ιωάννης, Αρβανιτίδης Γεώργιος, Κωνσταντινόπουλος Οδυσσέας, </w:t>
      </w:r>
      <w:r>
        <w:rPr>
          <w:rFonts w:ascii="Arial" w:hAnsi="Arial" w:cs="Arial"/>
          <w:sz w:val="20"/>
          <w:szCs w:val="20"/>
        </w:rPr>
        <w:t>Κωνσταντόπουλος Δημήτριος</w:t>
      </w:r>
      <w:r w:rsidRPr="00EE6338">
        <w:rPr>
          <w:rFonts w:ascii="Arial" w:hAnsi="Arial" w:cs="Arial"/>
          <w:sz w:val="20"/>
          <w:szCs w:val="20"/>
        </w:rPr>
        <w:t xml:space="preserve">, </w:t>
      </w:r>
      <w:r>
        <w:rPr>
          <w:rFonts w:ascii="Arial" w:hAnsi="Arial" w:cs="Arial"/>
          <w:sz w:val="20"/>
          <w:szCs w:val="20"/>
        </w:rPr>
        <w:t>Στεργίου Κωνσταντίνος</w:t>
      </w:r>
      <w:r w:rsidRPr="00EE6338">
        <w:rPr>
          <w:rFonts w:ascii="Arial" w:hAnsi="Arial" w:cs="Arial"/>
          <w:sz w:val="20"/>
          <w:szCs w:val="20"/>
        </w:rPr>
        <w:t xml:space="preserve">, </w:t>
      </w:r>
      <w:r>
        <w:rPr>
          <w:rFonts w:ascii="Arial" w:hAnsi="Arial" w:cs="Arial"/>
          <w:sz w:val="20"/>
          <w:szCs w:val="20"/>
        </w:rPr>
        <w:t>Συντυχάκης Εμμανουήλ</w:t>
      </w:r>
      <w:r w:rsidRPr="00EE6338">
        <w:rPr>
          <w:rFonts w:ascii="Arial" w:hAnsi="Arial" w:cs="Arial"/>
          <w:sz w:val="20"/>
          <w:szCs w:val="20"/>
        </w:rPr>
        <w:t xml:space="preserve">, </w:t>
      </w:r>
      <w:r>
        <w:rPr>
          <w:rFonts w:ascii="Arial" w:hAnsi="Arial" w:cs="Arial"/>
          <w:sz w:val="20"/>
          <w:szCs w:val="20"/>
        </w:rPr>
        <w:t>Κατσώτης Χρήστος</w:t>
      </w:r>
      <w:r w:rsidRPr="00EE6338">
        <w:rPr>
          <w:rFonts w:ascii="Arial" w:hAnsi="Arial" w:cs="Arial"/>
          <w:sz w:val="20"/>
          <w:szCs w:val="20"/>
        </w:rPr>
        <w:t>, Αμυράς Γεώργιος, Μάρκου Αικατερίνη, Καμμένος Δημήτριος, Λαζαρίδης Γεώργιος, Γεωργιάδης Μά</w:t>
      </w:r>
      <w:r w:rsidR="005C7DFE">
        <w:rPr>
          <w:rFonts w:ascii="Arial" w:hAnsi="Arial" w:cs="Arial"/>
          <w:sz w:val="20"/>
          <w:szCs w:val="20"/>
        </w:rPr>
        <w:t>ριος και Μεγαλομύστακας Αναστάσιος.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ΑΙΚΑΤΕΡΙΝΗ ΙΓ</w:t>
      </w:r>
      <w:r w:rsidR="00EE6338">
        <w:rPr>
          <w:rFonts w:ascii="Arial" w:hAnsi="Arial" w:cs="Arial"/>
          <w:sz w:val="20"/>
          <w:szCs w:val="20"/>
        </w:rPr>
        <w:t>ΓΛΕΖ</w:t>
      </w:r>
      <w:r>
        <w:rPr>
          <w:rFonts w:ascii="Arial" w:hAnsi="Arial" w:cs="Arial"/>
          <w:sz w:val="20"/>
          <w:szCs w:val="20"/>
        </w:rPr>
        <w:t>Η (</w:t>
      </w:r>
      <w:proofErr w:type="spellStart"/>
      <w:r>
        <w:rPr>
          <w:rFonts w:ascii="Arial" w:hAnsi="Arial" w:cs="Arial"/>
          <w:sz w:val="20"/>
          <w:szCs w:val="20"/>
        </w:rPr>
        <w:t>Προεδρεύουσα</w:t>
      </w:r>
      <w:proofErr w:type="spellEnd"/>
      <w:r>
        <w:rPr>
          <w:rFonts w:ascii="Arial" w:hAnsi="Arial" w:cs="Arial"/>
          <w:sz w:val="20"/>
          <w:szCs w:val="20"/>
        </w:rPr>
        <w:t xml:space="preserve"> της Επιτροπής): Το λόγο έχει η κ</w:t>
      </w:r>
      <w:r w:rsidR="00A56CEF">
        <w:rPr>
          <w:rFonts w:ascii="Arial" w:hAnsi="Arial" w:cs="Arial"/>
          <w:sz w:val="20"/>
          <w:szCs w:val="20"/>
        </w:rPr>
        <w:t>υρία</w:t>
      </w:r>
      <w:r>
        <w:rPr>
          <w:rFonts w:ascii="Arial" w:hAnsi="Arial" w:cs="Arial"/>
          <w:sz w:val="20"/>
          <w:szCs w:val="20"/>
        </w:rPr>
        <w:t xml:space="preserve"> Μάρκου.</w:t>
      </w:r>
    </w:p>
    <w:p w:rsidR="00AF6ED3"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(Ειδική Αγορήτρια του «Ποταμιού»): Ευχαριστώ πολύ κυρία Πρόεδρε. Θα ξεκινήσω με το θέμα των τροπολογιών. Έξι υπουργικές τροπολογίες έχουν κατατεθεί μέχρι στιγμής και μόνο μία σχετίζεται με το αντικείμενο του νομοσχεδίου. Σας ρώτησα </w:t>
      </w:r>
      <w:r>
        <w:rPr>
          <w:rFonts w:ascii="Arial" w:hAnsi="Arial" w:cs="Arial"/>
          <w:sz w:val="20"/>
          <w:szCs w:val="20"/>
        </w:rPr>
        <w:lastRenderedPageBreak/>
        <w:t>και την Πέμπτη</w:t>
      </w:r>
      <w:r w:rsidR="00AF6ED3">
        <w:rPr>
          <w:rFonts w:ascii="Arial" w:hAnsi="Arial" w:cs="Arial"/>
          <w:sz w:val="20"/>
          <w:szCs w:val="20"/>
        </w:rPr>
        <w:t>,</w:t>
      </w:r>
      <w:r>
        <w:rPr>
          <w:rFonts w:ascii="Arial" w:hAnsi="Arial" w:cs="Arial"/>
          <w:sz w:val="20"/>
          <w:szCs w:val="20"/>
        </w:rPr>
        <w:t xml:space="preserve"> εάν θα φέρετε τροπολογίες και φυσικά</w:t>
      </w:r>
      <w:r w:rsidR="00AF6ED3">
        <w:rPr>
          <w:rFonts w:ascii="Arial" w:hAnsi="Arial" w:cs="Arial"/>
          <w:sz w:val="20"/>
          <w:szCs w:val="20"/>
        </w:rPr>
        <w:t>,</w:t>
      </w:r>
      <w:r>
        <w:rPr>
          <w:rFonts w:ascii="Arial" w:hAnsi="Arial" w:cs="Arial"/>
          <w:sz w:val="20"/>
          <w:szCs w:val="20"/>
        </w:rPr>
        <w:t xml:space="preserve"> απάντηση δεν πήρα. Πείτε μου</w:t>
      </w:r>
      <w:r w:rsidR="00AF6ED3">
        <w:rPr>
          <w:rFonts w:ascii="Arial" w:hAnsi="Arial" w:cs="Arial"/>
          <w:sz w:val="20"/>
          <w:szCs w:val="20"/>
        </w:rPr>
        <w:t xml:space="preserve">, τώρα, </w:t>
      </w:r>
      <w:r>
        <w:rPr>
          <w:rFonts w:ascii="Arial" w:hAnsi="Arial" w:cs="Arial"/>
          <w:sz w:val="20"/>
          <w:szCs w:val="20"/>
        </w:rPr>
        <w:t>πώς συνδέονται  τα θέματα έρευνας και παιδείας με το σημερινό νομοσχέδιο και την Επιτροπή μας ή τα θέματα του Υπουργείου Εργασίας</w:t>
      </w:r>
      <w:r w:rsidR="00AF6ED3">
        <w:rPr>
          <w:rFonts w:ascii="Arial" w:hAnsi="Arial" w:cs="Arial"/>
          <w:sz w:val="20"/>
          <w:szCs w:val="20"/>
        </w:rPr>
        <w:t>,</w:t>
      </w:r>
      <w:r>
        <w:rPr>
          <w:rFonts w:ascii="Arial" w:hAnsi="Arial" w:cs="Arial"/>
          <w:sz w:val="20"/>
          <w:szCs w:val="20"/>
        </w:rPr>
        <w:t xml:space="preserve"> ενώ αυτή τη στιγμή</w:t>
      </w:r>
      <w:r w:rsidR="00AF6ED3">
        <w:rPr>
          <w:rFonts w:ascii="Arial" w:hAnsi="Arial" w:cs="Arial"/>
          <w:sz w:val="20"/>
          <w:szCs w:val="20"/>
        </w:rPr>
        <w:t>, στην Ολομέλεια,</w:t>
      </w:r>
      <w:r>
        <w:rPr>
          <w:rFonts w:ascii="Arial" w:hAnsi="Arial" w:cs="Arial"/>
          <w:sz w:val="20"/>
          <w:szCs w:val="20"/>
        </w:rPr>
        <w:t xml:space="preserve"> υπάρχει νομοσχέδιο στην Επιτροπή Κοινωνικών Υποθέσεων. Θέλω να πω δύο κουβέντες για την τροπολογία του Υπουργείου Εργασίας γιατί πραγματικά απορώ με τη λογική σας. Έρχεστε με τροπολογία σε άσχετο σχέδιο </w:t>
      </w:r>
      <w:r w:rsidR="00AF6ED3">
        <w:rPr>
          <w:rFonts w:ascii="Arial" w:hAnsi="Arial" w:cs="Arial"/>
          <w:sz w:val="20"/>
          <w:szCs w:val="20"/>
        </w:rPr>
        <w:t xml:space="preserve">νόμου </w:t>
      </w:r>
      <w:r>
        <w:rPr>
          <w:rFonts w:ascii="Arial" w:hAnsi="Arial" w:cs="Arial"/>
          <w:sz w:val="20"/>
          <w:szCs w:val="20"/>
        </w:rPr>
        <w:t>και σε αναρμόδια επιτροπή να δώσετε την εξουσία στην Υπουργό Εργασίας να προσλαμβάνει</w:t>
      </w:r>
      <w:r w:rsidR="00AF6ED3">
        <w:rPr>
          <w:rFonts w:ascii="Arial" w:hAnsi="Arial" w:cs="Arial"/>
          <w:sz w:val="20"/>
          <w:szCs w:val="20"/>
        </w:rPr>
        <w:t>,</w:t>
      </w:r>
      <w:r>
        <w:rPr>
          <w:rFonts w:ascii="Arial" w:hAnsi="Arial" w:cs="Arial"/>
          <w:sz w:val="20"/>
          <w:szCs w:val="20"/>
        </w:rPr>
        <w:t xml:space="preserve"> κατά το δοκούν</w:t>
      </w:r>
      <w:r w:rsidR="00AF6ED3">
        <w:rPr>
          <w:rFonts w:ascii="Arial" w:hAnsi="Arial" w:cs="Arial"/>
          <w:sz w:val="20"/>
          <w:szCs w:val="20"/>
        </w:rPr>
        <w:t>,</w:t>
      </w:r>
      <w:r>
        <w:rPr>
          <w:rFonts w:ascii="Arial" w:hAnsi="Arial" w:cs="Arial"/>
          <w:sz w:val="20"/>
          <w:szCs w:val="20"/>
        </w:rPr>
        <w:t xml:space="preserve"> καθαρίστριες και φύλακες μέχρι το τέλος του 2017 κατά παρέκκλιση κάθε άλλης διάταξης. Χωρίς διαγωνισμούς, χωρίς καμία διαδικασία, χωρίς καμία αξιολόγηση. </w:t>
      </w:r>
    </w:p>
    <w:p w:rsidR="00AF6ED3" w:rsidRDefault="00DC106B" w:rsidP="00827D79">
      <w:pPr>
        <w:spacing w:line="480" w:lineRule="auto"/>
        <w:ind w:firstLine="720"/>
        <w:jc w:val="both"/>
        <w:rPr>
          <w:rFonts w:ascii="Arial" w:hAnsi="Arial" w:cs="Arial"/>
          <w:sz w:val="20"/>
          <w:szCs w:val="20"/>
        </w:rPr>
      </w:pPr>
      <w:r>
        <w:rPr>
          <w:rFonts w:ascii="Arial" w:hAnsi="Arial" w:cs="Arial"/>
          <w:sz w:val="20"/>
          <w:szCs w:val="20"/>
        </w:rPr>
        <w:t>Θα το ξαναπώ, ο Υπουργός προσλαμβάνει</w:t>
      </w:r>
      <w:r w:rsidR="00AF6ED3">
        <w:rPr>
          <w:rFonts w:ascii="Arial" w:hAnsi="Arial" w:cs="Arial"/>
          <w:sz w:val="20"/>
          <w:szCs w:val="20"/>
        </w:rPr>
        <w:t>,</w:t>
      </w:r>
      <w:r>
        <w:rPr>
          <w:rFonts w:ascii="Arial" w:hAnsi="Arial" w:cs="Arial"/>
          <w:sz w:val="20"/>
          <w:szCs w:val="20"/>
        </w:rPr>
        <w:t xml:space="preserve"> κατά το δοκούν</w:t>
      </w:r>
      <w:r w:rsidR="00AF6ED3">
        <w:rPr>
          <w:rFonts w:ascii="Arial" w:hAnsi="Arial" w:cs="Arial"/>
          <w:sz w:val="20"/>
          <w:szCs w:val="20"/>
        </w:rPr>
        <w:t>,</w:t>
      </w:r>
      <w:r>
        <w:rPr>
          <w:rFonts w:ascii="Arial" w:hAnsi="Arial" w:cs="Arial"/>
          <w:sz w:val="20"/>
          <w:szCs w:val="20"/>
        </w:rPr>
        <w:t xml:space="preserve"> όποτε θέλει και όποιον θέλει. Η αποθέωση του πελατειακού κράτους αφορά δε</w:t>
      </w:r>
      <w:r w:rsidR="00AF6ED3">
        <w:rPr>
          <w:rFonts w:ascii="Arial" w:hAnsi="Arial" w:cs="Arial"/>
          <w:sz w:val="20"/>
          <w:szCs w:val="20"/>
        </w:rPr>
        <w:t>,</w:t>
      </w:r>
      <w:r>
        <w:rPr>
          <w:rFonts w:ascii="Arial" w:hAnsi="Arial" w:cs="Arial"/>
          <w:sz w:val="20"/>
          <w:szCs w:val="20"/>
        </w:rPr>
        <w:t xml:space="preserve"> όλα τα νομικά πρόσωπα του Υπουργείου. Αλήθεια</w:t>
      </w:r>
      <w:r w:rsidR="00AF6ED3">
        <w:rPr>
          <w:rFonts w:ascii="Arial" w:hAnsi="Arial" w:cs="Arial"/>
          <w:sz w:val="20"/>
          <w:szCs w:val="20"/>
        </w:rPr>
        <w:t>,</w:t>
      </w:r>
      <w:r>
        <w:rPr>
          <w:rFonts w:ascii="Arial" w:hAnsi="Arial" w:cs="Arial"/>
          <w:sz w:val="20"/>
          <w:szCs w:val="20"/>
        </w:rPr>
        <w:t xml:space="preserve"> ξέρετε ποια είναι τα νομικά σας πρόσωπα, κύριε Υπουργέ; Γνωρίζετε τι εποπτεύετε;  </w:t>
      </w:r>
      <w:r w:rsidR="00AF6ED3">
        <w:rPr>
          <w:rFonts w:ascii="Arial" w:hAnsi="Arial" w:cs="Arial"/>
          <w:sz w:val="20"/>
          <w:szCs w:val="20"/>
        </w:rPr>
        <w:t>Έχω</w:t>
      </w:r>
      <w:r>
        <w:rPr>
          <w:rFonts w:ascii="Arial" w:hAnsi="Arial" w:cs="Arial"/>
          <w:sz w:val="20"/>
          <w:szCs w:val="20"/>
        </w:rPr>
        <w:t xml:space="preserve"> καταθέσει και σχετική ερώτηση. Είχα πει και πριν ότι από το Σεπτέμβριο του 2015 μέχρι το Μάρτιο του 2015, οι καθαρίστριες του Υπουργείου ήταν απλήρωτες και  ήρθε η Υπουργός η  κυρία Φωτίου και είπε ότι λέω ψέματα. Καταθέτω λοιπόν στα πρακτικά  το δελτίο τύπου του Υπουργείου Εργασίας με ημερομηνία 31/3 που έχει τίτλο σχετικά με την πληρωμή των καθαριστριών του Υπουργείου Εργασίας</w:t>
      </w:r>
      <w:r w:rsidR="00AF6ED3">
        <w:rPr>
          <w:rFonts w:ascii="Arial" w:hAnsi="Arial" w:cs="Arial"/>
          <w:sz w:val="20"/>
          <w:szCs w:val="20"/>
        </w:rPr>
        <w:t>,</w:t>
      </w:r>
      <w:r>
        <w:rPr>
          <w:rFonts w:ascii="Arial" w:hAnsi="Arial" w:cs="Arial"/>
          <w:sz w:val="20"/>
          <w:szCs w:val="20"/>
        </w:rPr>
        <w:t xml:space="preserve"> καθώς επίσης και το σχετικό δημοσίευμα της Εφημερίδας «Αυγή». </w:t>
      </w:r>
    </w:p>
    <w:p w:rsidR="00A56CEF" w:rsidRDefault="00DC106B" w:rsidP="00827D79">
      <w:pPr>
        <w:spacing w:line="480" w:lineRule="auto"/>
        <w:ind w:firstLine="720"/>
        <w:jc w:val="both"/>
        <w:rPr>
          <w:rFonts w:ascii="Arial" w:hAnsi="Arial" w:cs="Arial"/>
          <w:sz w:val="20"/>
          <w:szCs w:val="20"/>
        </w:rPr>
      </w:pPr>
      <w:r>
        <w:rPr>
          <w:rFonts w:ascii="Arial" w:hAnsi="Arial" w:cs="Arial"/>
          <w:sz w:val="20"/>
          <w:szCs w:val="20"/>
        </w:rPr>
        <w:t>Προφανώς</w:t>
      </w:r>
      <w:r w:rsidR="00AF6ED3">
        <w:rPr>
          <w:rFonts w:ascii="Arial" w:hAnsi="Arial" w:cs="Arial"/>
          <w:sz w:val="20"/>
          <w:szCs w:val="20"/>
        </w:rPr>
        <w:t>,</w:t>
      </w:r>
      <w:r>
        <w:rPr>
          <w:rFonts w:ascii="Arial" w:hAnsi="Arial" w:cs="Arial"/>
          <w:sz w:val="20"/>
          <w:szCs w:val="20"/>
        </w:rPr>
        <w:t xml:space="preserve"> η κυρία Υπουργός είναι αυτή που λέει ψέματα ή δεν γνωρίζει τι γίνεται στο Υπουργείο της. Και επαναλαμβάνω</w:t>
      </w:r>
      <w:r w:rsidR="00C04E41">
        <w:rPr>
          <w:rFonts w:ascii="Arial" w:hAnsi="Arial" w:cs="Arial"/>
          <w:sz w:val="20"/>
          <w:szCs w:val="20"/>
        </w:rPr>
        <w:t>,</w:t>
      </w:r>
      <w:r>
        <w:rPr>
          <w:rFonts w:ascii="Arial" w:hAnsi="Arial" w:cs="Arial"/>
          <w:sz w:val="20"/>
          <w:szCs w:val="20"/>
        </w:rPr>
        <w:t xml:space="preserve"> θέλετε να μου πείτε εάν το ελεγκτικό συνέδριο και η ΚΕΝΕ έχουν δει και έχουν εγκρίνει τη συγκεκριμένη διάταξη; Γνωρίζετε ότι το θέμα εκκρεμεί ως πρότυπη δίκη στο </w:t>
      </w:r>
      <w:proofErr w:type="spellStart"/>
      <w:r>
        <w:rPr>
          <w:rFonts w:ascii="Arial" w:hAnsi="Arial" w:cs="Arial"/>
          <w:sz w:val="20"/>
          <w:szCs w:val="20"/>
        </w:rPr>
        <w:t>ΣτΕ</w:t>
      </w:r>
      <w:proofErr w:type="spellEnd"/>
      <w:r>
        <w:rPr>
          <w:rFonts w:ascii="Arial" w:hAnsi="Arial" w:cs="Arial"/>
          <w:sz w:val="20"/>
          <w:szCs w:val="20"/>
        </w:rPr>
        <w:t xml:space="preserve">; </w:t>
      </w:r>
      <w:proofErr w:type="spellStart"/>
      <w:r>
        <w:rPr>
          <w:rFonts w:ascii="Arial" w:hAnsi="Arial" w:cs="Arial"/>
          <w:sz w:val="20"/>
          <w:szCs w:val="20"/>
        </w:rPr>
        <w:t>Αποσιωπείται</w:t>
      </w:r>
      <w:proofErr w:type="spellEnd"/>
      <w:r>
        <w:rPr>
          <w:rFonts w:ascii="Arial" w:hAnsi="Arial" w:cs="Arial"/>
          <w:sz w:val="20"/>
          <w:szCs w:val="20"/>
        </w:rPr>
        <w:t xml:space="preserve"> σκόπιμα</w:t>
      </w:r>
      <w:r w:rsidR="00C04E41">
        <w:rPr>
          <w:rFonts w:ascii="Arial" w:hAnsi="Arial" w:cs="Arial"/>
          <w:sz w:val="20"/>
          <w:szCs w:val="20"/>
        </w:rPr>
        <w:t>,</w:t>
      </w:r>
      <w:r>
        <w:rPr>
          <w:rFonts w:ascii="Arial" w:hAnsi="Arial" w:cs="Arial"/>
          <w:sz w:val="20"/>
          <w:szCs w:val="20"/>
        </w:rPr>
        <w:t xml:space="preserve"> βέβαια</w:t>
      </w:r>
      <w:r w:rsidR="00C04E41">
        <w:rPr>
          <w:rFonts w:ascii="Arial" w:hAnsi="Arial" w:cs="Arial"/>
          <w:sz w:val="20"/>
          <w:szCs w:val="20"/>
        </w:rPr>
        <w:t>,</w:t>
      </w:r>
      <w:r>
        <w:rPr>
          <w:rFonts w:ascii="Arial" w:hAnsi="Arial" w:cs="Arial"/>
          <w:sz w:val="20"/>
          <w:szCs w:val="20"/>
        </w:rPr>
        <w:t xml:space="preserve"> το γεγονός ότι ήδη έχετε κάνει χρήση των διατάξεων που αφορούσαν το Υπουργείο Υγείας για να προσλάβετε ανθρώπους στο Υπουργείο Εργασίας και ζητάτε τη νομιμοποίηση των συμβάσεων αυτών. Γιατί άραγε; Μήπως γιατί πάλι δεν μπορούν να πληρωθούν και αφού τους έχετε ήδη προσλάβει και δεν υπάρχει πρόβλημα</w:t>
      </w:r>
      <w:r w:rsidR="00C04E41">
        <w:rPr>
          <w:rFonts w:ascii="Arial" w:hAnsi="Arial" w:cs="Arial"/>
          <w:sz w:val="20"/>
          <w:szCs w:val="20"/>
        </w:rPr>
        <w:t>,</w:t>
      </w:r>
      <w:r>
        <w:rPr>
          <w:rFonts w:ascii="Arial" w:hAnsi="Arial" w:cs="Arial"/>
          <w:sz w:val="20"/>
          <w:szCs w:val="20"/>
        </w:rPr>
        <w:t xml:space="preserve"> ποιος ο σκοπός της διάταξης;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Ακόμα χειρότερα, προσπαθείτε να εκβιάσετε τη θετική ψήφο ενσωματώνοντας στην ίδια τροπολογία διατάξεις για τις παροχές προς πολίτες που ζουν στο όριο της φτώχεια</w:t>
      </w:r>
      <w:r w:rsidR="00C04E41">
        <w:rPr>
          <w:rFonts w:ascii="Arial" w:hAnsi="Arial" w:cs="Arial"/>
          <w:sz w:val="20"/>
          <w:szCs w:val="20"/>
        </w:rPr>
        <w:t xml:space="preserve">ς και για τις κοινωνικές δομές </w:t>
      </w:r>
      <w:r>
        <w:rPr>
          <w:rFonts w:ascii="Arial" w:hAnsi="Arial" w:cs="Arial"/>
          <w:sz w:val="20"/>
          <w:szCs w:val="20"/>
        </w:rPr>
        <w:t xml:space="preserve">φτώχειας. Άλλη ιστορία αυτή όπου παρατείνεται διαρκώς το πρόγραμμα </w:t>
      </w:r>
      <w:r>
        <w:rPr>
          <w:rFonts w:ascii="Arial" w:hAnsi="Arial" w:cs="Arial"/>
          <w:sz w:val="20"/>
          <w:szCs w:val="20"/>
        </w:rPr>
        <w:lastRenderedPageBreak/>
        <w:t>για την ανθρωπιστική κρίση αυτή τη φορά μέχρι το 2016 και με τους ίδιους δικαιούχους βέβαια. Όποιος πρόλαβε. Οι υπόλοιποι που βρίσκονται αυτή τη στιγμή στο όριο της φτώχειας δεν θα έχουν καμία βοήθεια και δεν θα έχουν μέχρι να ενεργοποιήσετε το ελάχιστο εγγυημένο εισόδημα του χρόνου. Εάν το ενεργοποιήσετε. Αφού το πολεμήσατε για δύο χρόνια έπρεπε να μπει το δικό σας μνημόνιο για να το κάνετε. Σας το λέω από τώρα, δεν υπάρχει περί</w:t>
      </w:r>
      <w:r w:rsidR="00C04E41">
        <w:rPr>
          <w:rFonts w:ascii="Arial" w:hAnsi="Arial" w:cs="Arial"/>
          <w:sz w:val="20"/>
          <w:szCs w:val="20"/>
        </w:rPr>
        <w:t xml:space="preserve">πτωση να σας διευκολύνουμε για </w:t>
      </w:r>
      <w:r>
        <w:rPr>
          <w:rFonts w:ascii="Arial" w:hAnsi="Arial" w:cs="Arial"/>
          <w:sz w:val="20"/>
          <w:szCs w:val="20"/>
        </w:rPr>
        <w:t>να ψηφίσουμε αυτή την τροπολογία όσο περιέχει τη ρύθμιση για κατά παρέκκλιση διορισμούς με όσα δήθεν ανθρωπιστικά πέπλα και αν τη καλύψετε. Να μάθετε να νομοθετείτε σωστά.</w:t>
      </w:r>
    </w:p>
    <w:p w:rsidR="00DC106B" w:rsidRPr="00BF247C" w:rsidRDefault="00DC106B" w:rsidP="00827D79">
      <w:pPr>
        <w:spacing w:line="480" w:lineRule="auto"/>
        <w:ind w:firstLine="720"/>
        <w:jc w:val="both"/>
        <w:rPr>
          <w:rFonts w:ascii="Arial" w:hAnsi="Arial" w:cs="Arial"/>
          <w:sz w:val="20"/>
          <w:szCs w:val="20"/>
        </w:rPr>
      </w:pPr>
      <w:r>
        <w:rPr>
          <w:rFonts w:ascii="Arial" w:hAnsi="Arial" w:cs="Arial"/>
          <w:sz w:val="20"/>
          <w:szCs w:val="20"/>
        </w:rPr>
        <w:t>Επί των άρθρων του νομοσχεδίου τώρα. Για το πρώτο μέρος του νομοσχεδίου που αφορά την ενσωμάτωση των οδηγιών, κάποιες γενικές παρατηρήσεις. Η μία έχει να κάνει με την προθεσμία που δίνετε για τη δημοσίευση. Είπα και στην ομιλία μου επί της αρχής ότι πολύ φοβάμαι</w:t>
      </w:r>
      <w:r w:rsidR="00C04E41">
        <w:rPr>
          <w:rFonts w:ascii="Arial" w:hAnsi="Arial" w:cs="Arial"/>
          <w:sz w:val="20"/>
          <w:szCs w:val="20"/>
        </w:rPr>
        <w:t>,</w:t>
      </w:r>
      <w:r>
        <w:rPr>
          <w:rFonts w:ascii="Arial" w:hAnsi="Arial" w:cs="Arial"/>
          <w:sz w:val="20"/>
          <w:szCs w:val="20"/>
        </w:rPr>
        <w:t xml:space="preserve"> πως οι εννιά μήνες είναι μεγάλο χρονικό διάστημα</w:t>
      </w:r>
      <w:r w:rsidR="00C04E41">
        <w:rPr>
          <w:rFonts w:ascii="Arial" w:hAnsi="Arial" w:cs="Arial"/>
          <w:sz w:val="20"/>
          <w:szCs w:val="20"/>
        </w:rPr>
        <w:t>. Μ</w:t>
      </w:r>
      <w:r>
        <w:rPr>
          <w:rFonts w:ascii="Arial" w:hAnsi="Arial" w:cs="Arial"/>
          <w:sz w:val="20"/>
          <w:szCs w:val="20"/>
        </w:rPr>
        <w:t xml:space="preserve">ε τις καθυστερήσεις είναι βέβαιο ότι τα στοιχεία θα δημοσιεύονται στο τέλος του χρόνου. Η δεύτερη αφορά τις απαλλαγές. Δεν μου απαντήσατε προχθές με ποιο σκεπτικό κρατάτε τις απαλλαγές μόνο για τις πολύ μικρές και όχι για </w:t>
      </w:r>
      <w:r w:rsidR="00C04E41">
        <w:rPr>
          <w:rFonts w:ascii="Arial" w:hAnsi="Arial" w:cs="Arial"/>
          <w:sz w:val="20"/>
          <w:szCs w:val="20"/>
        </w:rPr>
        <w:t xml:space="preserve">τις μικρές </w:t>
      </w:r>
      <w:r>
        <w:rPr>
          <w:rFonts w:ascii="Arial" w:hAnsi="Arial" w:cs="Arial"/>
          <w:sz w:val="20"/>
          <w:szCs w:val="20"/>
        </w:rPr>
        <w:t xml:space="preserve">επειδή οι απαλλαγές μειώνουν σημαντικά το κόστος για τις επιχειρήσεις, θα ήθελα λίγο να μου το εξηγήσετε. </w:t>
      </w: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Σε ό,τι αφορά το Β΄ μέρος, το πρώτο κεφάλαιο που αναφέρθηκε και προχθές μας προβληματίζουν ιδιαίτερα οι μεταβατικές διατάξεις και συνολικά</w:t>
      </w:r>
      <w:r w:rsidR="00856E97">
        <w:rPr>
          <w:rFonts w:ascii="Arial" w:hAnsi="Arial" w:cs="Arial"/>
          <w:sz w:val="20"/>
          <w:szCs w:val="20"/>
        </w:rPr>
        <w:t>,</w:t>
      </w:r>
      <w:r>
        <w:rPr>
          <w:rFonts w:ascii="Arial" w:hAnsi="Arial" w:cs="Arial"/>
          <w:sz w:val="20"/>
          <w:szCs w:val="20"/>
        </w:rPr>
        <w:t xml:space="preserve"> η πρόθεσή σας να αντικαταστήσετε όλο το υπάρχον προσωπικό κρατώντας βέβαια τον αντιπρόσωπο στον ΟΑΣΑ που τον διαλέξατε εσείς το περασμένο καλοκαίρι. Ξαναρωτώ, λοιπόν, διαπιστώθηκαν συγκεκριμένα προβλήματα συνεργασίας; </w:t>
      </w:r>
    </w:p>
    <w:p w:rsidR="00856E97" w:rsidRDefault="00DC106B" w:rsidP="00827D79">
      <w:pPr>
        <w:spacing w:line="480" w:lineRule="auto"/>
        <w:ind w:firstLine="720"/>
        <w:jc w:val="both"/>
        <w:rPr>
          <w:rFonts w:ascii="Arial" w:hAnsi="Arial" w:cs="Arial"/>
          <w:sz w:val="20"/>
          <w:szCs w:val="20"/>
        </w:rPr>
      </w:pPr>
      <w:r>
        <w:rPr>
          <w:rFonts w:ascii="Arial" w:hAnsi="Arial" w:cs="Arial"/>
          <w:sz w:val="20"/>
          <w:szCs w:val="20"/>
        </w:rPr>
        <w:t>Σε ό,τι αφορά το δεύτερο κεφάλαιο, το άρθρο 14, για το νέο ΕΣΠΑ. Ίσως είναι το πλέον προβληματικό άρθρο του νομοσχεδίου γιατί πραγματικά δεν λύνει κανένα πρόβλημα και δε</w:t>
      </w:r>
      <w:r w:rsidR="00856E97">
        <w:rPr>
          <w:rFonts w:ascii="Arial" w:hAnsi="Arial" w:cs="Arial"/>
          <w:sz w:val="20"/>
          <w:szCs w:val="20"/>
        </w:rPr>
        <w:t>ν</w:t>
      </w:r>
      <w:r>
        <w:rPr>
          <w:rFonts w:ascii="Arial" w:hAnsi="Arial" w:cs="Arial"/>
          <w:sz w:val="20"/>
          <w:szCs w:val="20"/>
        </w:rPr>
        <w:t xml:space="preserve"> βελτιώνει τα μεγάλα οργανωτικά ζητήματα του συστήματος διαχείρισης που έχουν ως αποτέλεσμα να χάνονται πόροι στα γρανάζια. Από τις 19 προτεινόμενες αλλαγές που περιλαμβάνονται στο άρθρο 14 και τροποποιούν ισάριθμα άρθρα του ν</w:t>
      </w:r>
      <w:r w:rsidR="00856E97">
        <w:rPr>
          <w:rFonts w:ascii="Arial" w:hAnsi="Arial" w:cs="Arial"/>
          <w:sz w:val="20"/>
          <w:szCs w:val="20"/>
        </w:rPr>
        <w:t>.</w:t>
      </w:r>
      <w:r>
        <w:rPr>
          <w:rFonts w:ascii="Arial" w:hAnsi="Arial" w:cs="Arial"/>
          <w:sz w:val="20"/>
          <w:szCs w:val="20"/>
        </w:rPr>
        <w:t>4314, μόνο δύο – τρεις έχουν κάποια ουσία και θετικό πρόσημο και βελτιώνουν το διαχειρ</w:t>
      </w:r>
      <w:r w:rsidR="00856E97">
        <w:rPr>
          <w:rFonts w:ascii="Arial" w:hAnsi="Arial" w:cs="Arial"/>
          <w:sz w:val="20"/>
          <w:szCs w:val="20"/>
        </w:rPr>
        <w:t xml:space="preserve">ιστικό περιβάλλον του ΕΣΠΑ.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 xml:space="preserve">Στα θετικά συγκαταλέγονται το θέμα των απαλλοτριώσεων που πράγματι θα διευκολύνει την πρόοδο των έργων που </w:t>
      </w:r>
      <w:r w:rsidR="00856E97">
        <w:rPr>
          <w:rFonts w:ascii="Arial" w:hAnsi="Arial" w:cs="Arial"/>
          <w:sz w:val="20"/>
          <w:szCs w:val="20"/>
        </w:rPr>
        <w:t>«</w:t>
      </w:r>
      <w:r>
        <w:rPr>
          <w:rFonts w:ascii="Arial" w:hAnsi="Arial" w:cs="Arial"/>
          <w:sz w:val="20"/>
          <w:szCs w:val="20"/>
        </w:rPr>
        <w:t>κολλάνε</w:t>
      </w:r>
      <w:r w:rsidR="00856E97">
        <w:rPr>
          <w:rFonts w:ascii="Arial" w:hAnsi="Arial" w:cs="Arial"/>
          <w:sz w:val="20"/>
          <w:szCs w:val="20"/>
        </w:rPr>
        <w:t>»</w:t>
      </w:r>
      <w:r>
        <w:rPr>
          <w:rFonts w:ascii="Arial" w:hAnsi="Arial" w:cs="Arial"/>
          <w:sz w:val="20"/>
          <w:szCs w:val="20"/>
        </w:rPr>
        <w:t xml:space="preserve"> στη γραφειοκρατία. Θα θέσω πάλι το θέμα της παροχής ευαίσθητων προσωπικών δεδομένων γιατί ο Υπουργός προχθές</w:t>
      </w:r>
      <w:r w:rsidR="00856E97">
        <w:rPr>
          <w:rFonts w:ascii="Arial" w:hAnsi="Arial" w:cs="Arial"/>
          <w:sz w:val="20"/>
          <w:szCs w:val="20"/>
        </w:rPr>
        <w:t>,</w:t>
      </w:r>
      <w:r>
        <w:rPr>
          <w:rFonts w:ascii="Arial" w:hAnsi="Arial" w:cs="Arial"/>
          <w:sz w:val="20"/>
          <w:szCs w:val="20"/>
        </w:rPr>
        <w:t xml:space="preserve"> προφανώς</w:t>
      </w:r>
      <w:r w:rsidR="00856E97">
        <w:rPr>
          <w:rFonts w:ascii="Arial" w:hAnsi="Arial" w:cs="Arial"/>
          <w:sz w:val="20"/>
          <w:szCs w:val="20"/>
        </w:rPr>
        <w:t>,</w:t>
      </w:r>
      <w:r>
        <w:rPr>
          <w:rFonts w:ascii="Arial" w:hAnsi="Arial" w:cs="Arial"/>
          <w:sz w:val="20"/>
          <w:szCs w:val="20"/>
        </w:rPr>
        <w:t xml:space="preserve"> δεν κατάλαβε μάλλον τι ήθελα να πω. Ο προβληματισμός μου έχει να κάνει με την έλλειψη συγκατάθεσης των υποκειμένων. Γιατί δεν μπορεί να μπει μια διαδικασία όταν γίνονται οι αιτήσεις για να παρέχουν τη συγκατάθεσή τους αυτοί οι άνθρωποι; Εξόχως προβληματική είναι η παρ</w:t>
      </w:r>
      <w:r w:rsidR="00856E97">
        <w:rPr>
          <w:rFonts w:ascii="Arial" w:hAnsi="Arial" w:cs="Arial"/>
          <w:sz w:val="20"/>
          <w:szCs w:val="20"/>
        </w:rPr>
        <w:t>.</w:t>
      </w:r>
      <w:r>
        <w:rPr>
          <w:rFonts w:ascii="Arial" w:hAnsi="Arial" w:cs="Arial"/>
          <w:sz w:val="20"/>
          <w:szCs w:val="20"/>
        </w:rPr>
        <w:t>11 που δημιουργεί προϊσταμένους και υποδιευθυντές</w:t>
      </w:r>
      <w:r w:rsidR="00856E97">
        <w:rPr>
          <w:rFonts w:ascii="Arial" w:hAnsi="Arial" w:cs="Arial"/>
          <w:sz w:val="20"/>
          <w:szCs w:val="20"/>
        </w:rPr>
        <w:t>,</w:t>
      </w:r>
      <w:r>
        <w:rPr>
          <w:rFonts w:ascii="Arial" w:hAnsi="Arial" w:cs="Arial"/>
          <w:sz w:val="20"/>
          <w:szCs w:val="20"/>
        </w:rPr>
        <w:t xml:space="preserve"> χωρίς καμία αξιολόγηση και χωρίς τη διαγωνιστική διαδικασία που προβλέπει ο ν</w:t>
      </w:r>
      <w:r w:rsidR="00856E97">
        <w:rPr>
          <w:rFonts w:ascii="Arial" w:hAnsi="Arial" w:cs="Arial"/>
          <w:sz w:val="20"/>
          <w:szCs w:val="20"/>
        </w:rPr>
        <w:t>.</w:t>
      </w:r>
      <w:r>
        <w:rPr>
          <w:rFonts w:ascii="Arial" w:hAnsi="Arial" w:cs="Arial"/>
          <w:sz w:val="20"/>
          <w:szCs w:val="20"/>
        </w:rPr>
        <w:t xml:space="preserve"> 4314, η οποία δεν έχει εφαρμοστεί ποτέ. Συνεχίζεται η αδιαφάνεια και η εξυπηρέτηση ημετέρων. Επειδή το πρωί ο κ. </w:t>
      </w:r>
      <w:proofErr w:type="spellStart"/>
      <w:r>
        <w:rPr>
          <w:rFonts w:ascii="Arial" w:hAnsi="Arial" w:cs="Arial"/>
          <w:sz w:val="20"/>
          <w:szCs w:val="20"/>
        </w:rPr>
        <w:t>Χαρίτσης</w:t>
      </w:r>
      <w:proofErr w:type="spellEnd"/>
      <w:r>
        <w:rPr>
          <w:rFonts w:ascii="Arial" w:hAnsi="Arial" w:cs="Arial"/>
          <w:sz w:val="20"/>
          <w:szCs w:val="20"/>
        </w:rPr>
        <w:t xml:space="preserve"> είπε μια κουβέντα, ότι οι απαιτούμενες υπουργικές αποφάσεις δεν προφταίνουν να εκδοθούν στο τέλος του 2015….</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ΑΛΕΞΑΝΔΡΟΣ ΧΑΡΙΤΣΗΣ (Υφυπουργός Οικονομίας, Ανάπτυξης και Τουρισμού):  Δεν είπα αυτό.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w:t>
      </w:r>
      <w:r w:rsidRPr="007F107C">
        <w:rPr>
          <w:rFonts w:ascii="Arial" w:hAnsi="Arial" w:cs="Arial"/>
          <w:sz w:val="20"/>
          <w:szCs w:val="20"/>
        </w:rPr>
        <w:t xml:space="preserve"> του «Ποταμιού»)</w:t>
      </w:r>
      <w:r>
        <w:rPr>
          <w:rFonts w:ascii="Arial" w:hAnsi="Arial" w:cs="Arial"/>
          <w:sz w:val="20"/>
          <w:szCs w:val="20"/>
        </w:rPr>
        <w:t>: Μισό λεπτό δεν ολοκλήρωσα την πρότασή μου. Θα έχετε το λόγο μετά να μιλήσετε. Μπορούμε να το δούμε και από τα πρακτικά</w:t>
      </w:r>
      <w:r w:rsidR="00856E97">
        <w:rPr>
          <w:rFonts w:ascii="Arial" w:hAnsi="Arial" w:cs="Arial"/>
          <w:sz w:val="20"/>
          <w:szCs w:val="20"/>
        </w:rPr>
        <w:t>,</w:t>
      </w:r>
      <w:r>
        <w:rPr>
          <w:rFonts w:ascii="Arial" w:hAnsi="Arial" w:cs="Arial"/>
          <w:sz w:val="20"/>
          <w:szCs w:val="20"/>
        </w:rPr>
        <w:t xml:space="preserve"> διότι το έχω ανασύρει από εκεί κύριε </w:t>
      </w:r>
      <w:proofErr w:type="spellStart"/>
      <w:r>
        <w:rPr>
          <w:rFonts w:ascii="Arial" w:hAnsi="Arial" w:cs="Arial"/>
          <w:sz w:val="20"/>
          <w:szCs w:val="20"/>
        </w:rPr>
        <w:t>Χαρίτση</w:t>
      </w:r>
      <w:proofErr w:type="spellEnd"/>
      <w:r>
        <w:rPr>
          <w:rFonts w:ascii="Arial" w:hAnsi="Arial" w:cs="Arial"/>
          <w:sz w:val="20"/>
          <w:szCs w:val="20"/>
        </w:rPr>
        <w:t xml:space="preserve"> και ελπίζω να μην βγείτε και εσείς ψεύτης όπως και η κυρία Θεανώ Φωτίου.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Λοιπόν, οι απαιτούμενες υπουργικές αποφάσεις δεν πρόφταναν να εκδοθούν στο τέλος που 2015 που έτρεχε το Υπουργείο να προφτάσει να κλείσει προγράμματα του ΕΣΠΑ. Να πω ότι στην υπουργική απόφαση για την παύση όλου του διοικητικού συμβουλίου της ΜΟΔ και τον διορισμό του νέου διοικητικού συμβουλίου με πρόεδρο στέλεχος του ΣΥΡΙΖΑ πρόλαβα να την υπογράψουν στις 29 Δεκεμβρίου του 2015. Οπότε</w:t>
      </w:r>
      <w:r w:rsidR="00340D7D">
        <w:rPr>
          <w:rFonts w:ascii="Arial" w:hAnsi="Arial" w:cs="Arial"/>
          <w:sz w:val="20"/>
          <w:szCs w:val="20"/>
        </w:rPr>
        <w:t>,</w:t>
      </w:r>
      <w:r>
        <w:rPr>
          <w:rFonts w:ascii="Arial" w:hAnsi="Arial" w:cs="Arial"/>
          <w:sz w:val="20"/>
          <w:szCs w:val="20"/>
        </w:rPr>
        <w:t xml:space="preserve"> ήταν μάλλον θέμα θέλησης παρά χρόνου.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Σε ό,τι αφορά το τρίτο κεφάλαιο οι διατάξεις είναι κυρίως θετικές. Επίσης, δεν έλαβα απάντηση για το άρθρο 20, για τους πρώην εργαζόμενους των θυγατρικών του </w:t>
      </w:r>
      <w:r w:rsidRPr="00F867A2">
        <w:rPr>
          <w:rFonts w:ascii="Arial" w:hAnsi="Arial" w:cs="Arial"/>
          <w:sz w:val="20"/>
          <w:szCs w:val="20"/>
        </w:rPr>
        <w:t>ΕΟΜΜΕΧ</w:t>
      </w:r>
      <w:r>
        <w:rPr>
          <w:rFonts w:ascii="Arial" w:hAnsi="Arial" w:cs="Arial"/>
          <w:sz w:val="20"/>
          <w:szCs w:val="20"/>
        </w:rPr>
        <w:t xml:space="preserve">. Δηλαδή, αν κλείσει μια ιδιωτική επιχείρηση θα πάρουν αποζημίωση αυτοί που έχουν ήδη συνταξιοδοτηθεί; Δεν το καταλαβαίνω.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Σε ό,τι αφορά το άρθρο 22, μου φαίνεται λυπηρό ότι δίνεται παράταση γιατί όπως παραδέχεται η ίδια η αιτιολογική έκθεση</w:t>
      </w:r>
      <w:r w:rsidR="002437D7">
        <w:rPr>
          <w:rFonts w:ascii="Arial" w:hAnsi="Arial" w:cs="Arial"/>
          <w:sz w:val="20"/>
          <w:szCs w:val="20"/>
        </w:rPr>
        <w:t>,</w:t>
      </w:r>
      <w:r>
        <w:rPr>
          <w:rFonts w:ascii="Arial" w:hAnsi="Arial" w:cs="Arial"/>
          <w:sz w:val="20"/>
          <w:szCs w:val="20"/>
        </w:rPr>
        <w:t xml:space="preserve"> η διαδικασία συμμόρφωσης</w:t>
      </w:r>
      <w:r w:rsidR="002437D7">
        <w:rPr>
          <w:rFonts w:ascii="Arial" w:hAnsi="Arial" w:cs="Arial"/>
          <w:sz w:val="20"/>
          <w:szCs w:val="20"/>
        </w:rPr>
        <w:t>,</w:t>
      </w:r>
      <w:r>
        <w:rPr>
          <w:rFonts w:ascii="Arial" w:hAnsi="Arial" w:cs="Arial"/>
          <w:sz w:val="20"/>
          <w:szCs w:val="20"/>
        </w:rPr>
        <w:t xml:space="preserve"> όπως για παράδειγμα </w:t>
      </w:r>
      <w:r>
        <w:rPr>
          <w:rFonts w:ascii="Arial" w:hAnsi="Arial" w:cs="Arial"/>
          <w:sz w:val="20"/>
          <w:szCs w:val="20"/>
        </w:rPr>
        <w:lastRenderedPageBreak/>
        <w:t>για ένα πιστοποιητικό πυρασφάλειας είναι τόσο γραφειοκρατικές που δεν προλαβαίνουν οι εταιρείες να συμμορφωθούν. Οπότε</w:t>
      </w:r>
      <w:r w:rsidR="002437D7">
        <w:rPr>
          <w:rFonts w:ascii="Arial" w:hAnsi="Arial" w:cs="Arial"/>
          <w:sz w:val="20"/>
          <w:szCs w:val="20"/>
        </w:rPr>
        <w:t>,</w:t>
      </w:r>
      <w:r>
        <w:rPr>
          <w:rFonts w:ascii="Arial" w:hAnsi="Arial" w:cs="Arial"/>
          <w:sz w:val="20"/>
          <w:szCs w:val="20"/>
        </w:rPr>
        <w:t xml:space="preserve"> αντί να διορθώσουμε τις διαδικασίες δίνουμε παράταση.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Σε ό,τι αφορά το τέταρτο κεφάλαιο με τις ρυθμίσεις της Γενικής Γραμματείας Εμπορίου και Καταναλωτή δεν έχω ιδιαίτερα σχόλια.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Σε ό,τι αφορά το άρθρο 28, τα είπα και προχθές και τουλάχιστον</w:t>
      </w:r>
      <w:r w:rsidR="002437D7">
        <w:rPr>
          <w:rFonts w:ascii="Arial" w:hAnsi="Arial" w:cs="Arial"/>
          <w:sz w:val="20"/>
          <w:szCs w:val="20"/>
        </w:rPr>
        <w:t>,</w:t>
      </w:r>
      <w:r>
        <w:rPr>
          <w:rFonts w:ascii="Arial" w:hAnsi="Arial" w:cs="Arial"/>
          <w:sz w:val="20"/>
          <w:szCs w:val="20"/>
        </w:rPr>
        <w:t xml:space="preserve"> παραδέχεστε το λάθος σας.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Τέλος, σε ό</w:t>
      </w:r>
      <w:r w:rsidR="002437D7">
        <w:rPr>
          <w:rFonts w:ascii="Arial" w:hAnsi="Arial" w:cs="Arial"/>
          <w:sz w:val="20"/>
          <w:szCs w:val="20"/>
        </w:rPr>
        <w:t>,</w:t>
      </w:r>
      <w:r>
        <w:rPr>
          <w:rFonts w:ascii="Arial" w:hAnsi="Arial" w:cs="Arial"/>
          <w:sz w:val="20"/>
          <w:szCs w:val="20"/>
        </w:rPr>
        <w:t>τι αφορά τις διατάξεις για τον τουρισμό</w:t>
      </w:r>
      <w:r w:rsidR="002437D7">
        <w:rPr>
          <w:rFonts w:ascii="Arial" w:hAnsi="Arial" w:cs="Arial"/>
          <w:sz w:val="20"/>
          <w:szCs w:val="20"/>
        </w:rPr>
        <w:t>,</w:t>
      </w:r>
      <w:r>
        <w:rPr>
          <w:rFonts w:ascii="Arial" w:hAnsi="Arial" w:cs="Arial"/>
          <w:sz w:val="20"/>
          <w:szCs w:val="20"/>
        </w:rPr>
        <w:t xml:space="preserve"> πάλι δεν έχω ιδιαίτερες παρατηρήσεις, </w:t>
      </w:r>
      <w:r w:rsidR="002437D7">
        <w:rPr>
          <w:rFonts w:ascii="Arial" w:hAnsi="Arial" w:cs="Arial"/>
          <w:sz w:val="20"/>
          <w:szCs w:val="20"/>
        </w:rPr>
        <w:t xml:space="preserve">διότι </w:t>
      </w:r>
      <w:r>
        <w:rPr>
          <w:rFonts w:ascii="Arial" w:hAnsi="Arial" w:cs="Arial"/>
          <w:sz w:val="20"/>
          <w:szCs w:val="20"/>
        </w:rPr>
        <w:t xml:space="preserve">οι ρυθμίσεις είναι αποσπασματικές.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Κλείνοντας, θέλω μόνο να πω για το θέμα της χρηματοδότησης του </w:t>
      </w:r>
      <w:r w:rsidR="009B29EB">
        <w:rPr>
          <w:rFonts w:ascii="Arial" w:hAnsi="Arial" w:cs="Arial"/>
          <w:sz w:val="20"/>
          <w:szCs w:val="20"/>
        </w:rPr>
        <w:t xml:space="preserve">ελληνικού </w:t>
      </w:r>
      <w:r>
        <w:rPr>
          <w:rFonts w:ascii="Arial" w:hAnsi="Arial" w:cs="Arial"/>
          <w:sz w:val="20"/>
          <w:szCs w:val="20"/>
        </w:rPr>
        <w:t xml:space="preserve">φεστιβάλ ότι κρίνεται ως θετική η πρόθεση για εξασφάλιση συγκεκριμένου ποσοστού αντί να γίνεται άλλη κατανομή κάθε χρόνο. Θα ήθελα, όμως, να μας εξηγήσετε αυτό που έχουν επισημάνει και άλλοι συνάδελφοι για τον τρόπο με τον οποίο θα αποδίδονται στο φεστιβάλ. Υπάρχει κωδικός που θα ανήκει, ώστε να γίνεται εκεί η απόδοση; Αυτές ήταν οι παρατηρήσεις μου.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ΑΙΚΑΤΕΡΙΝΗ ΙΓΓΛΕΖΗ (Προεδρεύουσα της Επιτροπής): Θα παρακαλούσα να μην γίνονται χαρακτηρισμοί για άτομα τα οποία δεν βρίσκονται εδώ και δεν μπορούν να απαντήσουν. </w:t>
      </w:r>
    </w:p>
    <w:p w:rsidR="00DC106B" w:rsidRDefault="00DC106B" w:rsidP="00827D79">
      <w:pPr>
        <w:spacing w:line="480" w:lineRule="auto"/>
        <w:ind w:firstLine="720"/>
        <w:jc w:val="both"/>
        <w:rPr>
          <w:rFonts w:ascii="Arial" w:hAnsi="Arial" w:cs="Arial"/>
          <w:sz w:val="20"/>
          <w:szCs w:val="20"/>
        </w:rPr>
      </w:pPr>
      <w:r w:rsidRPr="00CB6573">
        <w:rPr>
          <w:rFonts w:ascii="Arial" w:hAnsi="Arial" w:cs="Arial"/>
          <w:sz w:val="20"/>
          <w:szCs w:val="20"/>
        </w:rPr>
        <w:t>ΑΙΚΑΤΕΡΙΝΗ ΜΑΡΚΟΥ (Ειδ</w:t>
      </w:r>
      <w:r>
        <w:rPr>
          <w:rFonts w:ascii="Arial" w:hAnsi="Arial" w:cs="Arial"/>
          <w:sz w:val="20"/>
          <w:szCs w:val="20"/>
        </w:rPr>
        <w:t xml:space="preserve">ική Αγορήτρια του «Ποταμιού»): Και η κυρία Φωτίου έλεγε, ότι έλεγα ψέματα. </w:t>
      </w:r>
    </w:p>
    <w:p w:rsidR="00DC106B" w:rsidRPr="00D53C58" w:rsidRDefault="00DC106B" w:rsidP="009B29EB">
      <w:pPr>
        <w:spacing w:line="480" w:lineRule="auto"/>
        <w:ind w:firstLine="720"/>
        <w:jc w:val="both"/>
        <w:rPr>
          <w:rFonts w:ascii="Arial" w:hAnsi="Arial" w:cs="Arial"/>
          <w:sz w:val="20"/>
          <w:szCs w:val="20"/>
        </w:rPr>
      </w:pPr>
      <w:r w:rsidRPr="00CB6573">
        <w:rPr>
          <w:rFonts w:ascii="Arial" w:hAnsi="Arial" w:cs="Arial"/>
          <w:sz w:val="20"/>
          <w:szCs w:val="20"/>
        </w:rPr>
        <w:t>ΑΙΚΑΤΕΡΙΝΗ ΙΓΓΛΕΖΗ (</w:t>
      </w:r>
      <w:proofErr w:type="spellStart"/>
      <w:r w:rsidRPr="00CB6573">
        <w:rPr>
          <w:rFonts w:ascii="Arial" w:hAnsi="Arial" w:cs="Arial"/>
          <w:sz w:val="20"/>
          <w:szCs w:val="20"/>
        </w:rPr>
        <w:t>Προεδρεύουσα</w:t>
      </w:r>
      <w:proofErr w:type="spellEnd"/>
      <w:r w:rsidRPr="00CB6573">
        <w:rPr>
          <w:rFonts w:ascii="Arial" w:hAnsi="Arial" w:cs="Arial"/>
          <w:sz w:val="20"/>
          <w:szCs w:val="20"/>
        </w:rPr>
        <w:t xml:space="preserve"> της Επιτροπής):</w:t>
      </w:r>
      <w:r>
        <w:rPr>
          <w:rFonts w:ascii="Arial" w:hAnsi="Arial" w:cs="Arial"/>
          <w:sz w:val="20"/>
          <w:szCs w:val="20"/>
        </w:rPr>
        <w:t xml:space="preserve"> Αυτή τη στιγμή δεν βρίσκεται εδώ και δεν μπορεί</w:t>
      </w:r>
      <w:r w:rsidR="009B29EB">
        <w:rPr>
          <w:rFonts w:ascii="Arial" w:hAnsi="Arial" w:cs="Arial"/>
          <w:sz w:val="20"/>
          <w:szCs w:val="20"/>
        </w:rPr>
        <w:t xml:space="preserve"> να απαντήσει. </w:t>
      </w:r>
      <w:r>
        <w:rPr>
          <w:rFonts w:ascii="Arial" w:hAnsi="Arial" w:cs="Arial"/>
          <w:sz w:val="20"/>
          <w:szCs w:val="20"/>
        </w:rPr>
        <w:t xml:space="preserve">Το λόγο έχει ο κ. Λαζαρίδης. </w:t>
      </w: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Κατ</w:t>
      </w:r>
      <w:r w:rsidR="00254A7E">
        <w:rPr>
          <w:rFonts w:ascii="Arial" w:hAnsi="Arial" w:cs="Arial"/>
          <w:sz w:val="20"/>
          <w:szCs w:val="20"/>
        </w:rPr>
        <w:t xml:space="preserve">’ </w:t>
      </w:r>
      <w:r>
        <w:rPr>
          <w:rFonts w:ascii="Arial" w:hAnsi="Arial" w:cs="Arial"/>
          <w:sz w:val="20"/>
          <w:szCs w:val="20"/>
        </w:rPr>
        <w:t>αρχήν</w:t>
      </w:r>
      <w:r w:rsidR="00254A7E">
        <w:rPr>
          <w:rFonts w:ascii="Arial" w:hAnsi="Arial" w:cs="Arial"/>
          <w:sz w:val="20"/>
          <w:szCs w:val="20"/>
        </w:rPr>
        <w:t>,</w:t>
      </w:r>
      <w:r>
        <w:rPr>
          <w:rFonts w:ascii="Arial" w:hAnsi="Arial" w:cs="Arial"/>
          <w:sz w:val="20"/>
          <w:szCs w:val="20"/>
        </w:rPr>
        <w:t xml:space="preserve"> θα ήθελα να σταθώ και εγώ στις τοποθετήσεις και επισημάνσεις των εκπροσώπων των φορέων, οι οποίοι σήμερα το πρωί μας είπαν ότι είναι στη σωστή κατεύθυνση το νομοσχέδιο και εάν εξαιρέσουμε κάποιες λίγες παρατηρήσεις, τις οποίες έκαναν προκειμένου να βελτιωθεί το νομοσχέδιο, στην ουσία το ενέκριναν με τις τοποθετήσεις τους.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Θα ήθελα να τονίσω τα σημεία αυτά που επεσήμαναν και χρειάζονται κάποιες βελτιώσεις. Για παράδειγμα</w:t>
      </w:r>
      <w:r w:rsidR="00254A7E">
        <w:rPr>
          <w:rFonts w:ascii="Arial" w:hAnsi="Arial" w:cs="Arial"/>
          <w:sz w:val="20"/>
          <w:szCs w:val="20"/>
        </w:rPr>
        <w:t>,</w:t>
      </w:r>
      <w:r>
        <w:rPr>
          <w:rFonts w:ascii="Arial" w:hAnsi="Arial" w:cs="Arial"/>
          <w:sz w:val="20"/>
          <w:szCs w:val="20"/>
        </w:rPr>
        <w:t xml:space="preserve"> είπαν για την αποφυγή πρόσθετων βαρών και επιβαρύνσεων των </w:t>
      </w:r>
      <w:r>
        <w:rPr>
          <w:rFonts w:ascii="Arial" w:hAnsi="Arial" w:cs="Arial"/>
          <w:sz w:val="20"/>
          <w:szCs w:val="20"/>
        </w:rPr>
        <w:lastRenderedPageBreak/>
        <w:t>επιχειρήσεων και θα ήθελα εδώ να πω το εξής. Ειδικά αυτή την περίοδο κατά την οποία γίνεται αυτή η μεγάλη προσπάθεια προκειμένου να πάρει μπρος η οικονομία, θα πρέπει να φροντίσουμε να μην φορτώνουμε με επιπλέον βάρη τις επιχειρήσεις, γιατί ένα από τα βασικά στοιχεία είναι το κόστος, το οποίο μειώνοντας τα κόστη ανεβάζουμε την ανταγωνιστικότητα των επιχειρήσεων. Οπότε</w:t>
      </w:r>
      <w:r w:rsidR="00254A7E">
        <w:rPr>
          <w:rFonts w:ascii="Arial" w:hAnsi="Arial" w:cs="Arial"/>
          <w:sz w:val="20"/>
          <w:szCs w:val="20"/>
        </w:rPr>
        <w:t>,</w:t>
      </w:r>
      <w:r>
        <w:rPr>
          <w:rFonts w:ascii="Arial" w:hAnsi="Arial" w:cs="Arial"/>
          <w:sz w:val="20"/>
          <w:szCs w:val="20"/>
        </w:rPr>
        <w:t xml:space="preserve"> θα ήθελα, κυρία Υπουργέ, να ζητήσω την προσοχή σας σε αυτήν την επισήμανση που έκανε ο εκπρόσωπος του συγκεκριμένου φορέα.</w:t>
      </w:r>
    </w:p>
    <w:p w:rsidR="00254A7E" w:rsidRDefault="00DC106B" w:rsidP="00827D79">
      <w:pPr>
        <w:spacing w:line="480" w:lineRule="auto"/>
        <w:ind w:firstLine="720"/>
        <w:jc w:val="both"/>
        <w:rPr>
          <w:rFonts w:ascii="Arial" w:hAnsi="Arial" w:cs="Arial"/>
          <w:sz w:val="20"/>
          <w:szCs w:val="20"/>
        </w:rPr>
      </w:pPr>
      <w:r>
        <w:rPr>
          <w:rFonts w:ascii="Arial" w:hAnsi="Arial" w:cs="Arial"/>
          <w:sz w:val="20"/>
          <w:szCs w:val="20"/>
        </w:rPr>
        <w:t>Επίσης, ζήτησαν διεύρυνση των εταιρειών και φορέων που εγγράφονται στο ΓΕΜ</w:t>
      </w:r>
      <w:r w:rsidR="00254A7E">
        <w:rPr>
          <w:rFonts w:ascii="Arial" w:hAnsi="Arial" w:cs="Arial"/>
          <w:sz w:val="20"/>
          <w:szCs w:val="20"/>
        </w:rPr>
        <w:t>Η</w:t>
      </w:r>
      <w:r>
        <w:rPr>
          <w:rFonts w:ascii="Arial" w:hAnsi="Arial" w:cs="Arial"/>
          <w:sz w:val="20"/>
          <w:szCs w:val="20"/>
        </w:rPr>
        <w:t xml:space="preserve">. Αυτό νομίζω ότι είναι κάτι το οποίο πρέπει να προσεχθεί. Άλλο σημείο είναι η </w:t>
      </w:r>
      <w:proofErr w:type="spellStart"/>
      <w:r>
        <w:rPr>
          <w:rFonts w:ascii="Arial" w:hAnsi="Arial" w:cs="Arial"/>
          <w:sz w:val="20"/>
          <w:szCs w:val="20"/>
        </w:rPr>
        <w:t>υποστελέχωση</w:t>
      </w:r>
      <w:proofErr w:type="spellEnd"/>
      <w:r>
        <w:rPr>
          <w:rFonts w:ascii="Arial" w:hAnsi="Arial" w:cs="Arial"/>
          <w:sz w:val="20"/>
          <w:szCs w:val="20"/>
        </w:rPr>
        <w:t xml:space="preserve"> ΕΣΠΑ και κάποια προβλήματα που επεσήμαναν όσον αφορά τις διαδικασίες. Εδώ είπαν και επεσήμαναν το θέμα των γραφειοκρατικών διαδικασιών. Βέβαια, δώσατε κάποιες διευκρινίσεις, κυρία Υπουργέ, όπου είπατε ότι περιορίζονται οι γραφειοκρατικές διαδικασί</w:t>
      </w:r>
      <w:r w:rsidR="00254A7E">
        <w:rPr>
          <w:rFonts w:ascii="Arial" w:hAnsi="Arial" w:cs="Arial"/>
          <w:sz w:val="20"/>
          <w:szCs w:val="20"/>
        </w:rPr>
        <w:t>ες πάρα πολύ.</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Επίσης, θα ήθελα να σταθώ και στην πρόταση του εκπροσώπου των τουριστικών επιχειρήσεων</w:t>
      </w:r>
      <w:r w:rsidR="00254A7E">
        <w:rPr>
          <w:rFonts w:ascii="Arial" w:hAnsi="Arial" w:cs="Arial"/>
          <w:sz w:val="20"/>
          <w:szCs w:val="20"/>
        </w:rPr>
        <w:t>,</w:t>
      </w:r>
      <w:r>
        <w:rPr>
          <w:rFonts w:ascii="Arial" w:hAnsi="Arial" w:cs="Arial"/>
          <w:sz w:val="20"/>
          <w:szCs w:val="20"/>
        </w:rPr>
        <w:t xml:space="preserve"> όσον αφορά για το όριο ηλικίας των αυτοκινήτων. Πράγματι, είναι πολύ χαμηλό το όριο ηλικίας και θα ήθελα και εδώ να το δούμε. Ένα άλλο σημείο που αναφέρθηκε ο εκπρόσωπος του συνδέσμου των ανωνύμων εταιρειών και έχει να κάνει με τις καθυστερήσεις δημοσιοποίησης των οικονομικών στοιχείων των επιχειρήσεων μέσω ΓΕΜ</w:t>
      </w:r>
      <w:r w:rsidR="00254A7E">
        <w:rPr>
          <w:rFonts w:ascii="Arial" w:hAnsi="Arial" w:cs="Arial"/>
          <w:sz w:val="20"/>
          <w:szCs w:val="20"/>
        </w:rPr>
        <w:t>Η</w:t>
      </w:r>
      <w:r>
        <w:rPr>
          <w:rFonts w:ascii="Arial" w:hAnsi="Arial" w:cs="Arial"/>
          <w:sz w:val="20"/>
          <w:szCs w:val="20"/>
        </w:rPr>
        <w:t xml:space="preserve">. Εδώ θα μπορούσαν να δημοσιεύονται τα στοιχεία αυτά με την επισήμανση ότι δεν έχουν ελεγχθεί. Δηλαδή, ακόμη και αυτά που δεν ελέγχθηκαν να υπάρχει αυτή η επισήμανση και μετά από τον έλεγχο να αφαιρείται η επισήμανση, όπου θα φαίνεται πλέον, σε ποιες επιχειρήσεις δεν έχει ολοκληρωθεί ο έλεγχος και σε ποιες έχει ολοκληρωθεί.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Τελειώνοντας τις επισημάνσεις των εκπροσώπων των φορέων άφησα για το τέλος μια επισήμανση που πρέπει να σταθείτε πολύ προσεκτικά, κυρία Υπουργέ. Είναι ένας δυναμικός κλάδος, ο κλάδος των αρτοποιών, ο οποίος έχει να κάνει με πολλούς εργαζόμενους και πρέπει να το δούμε με ιδιαίτερη ευαισθησία και προσοχή. Ζήτησαν 5ετή παράταση. Είπατε ότι αυτό είναι κάτι το οποίο αποκλείεται. Εντάξει, μπορεί να αποκλείεται αυτό το θέμα της πενταετούς παράτασης, αλλά πρέπει να δείτε με ποιον τρόπο μπορούν να διευκολυνθούν αυτοί οι άνθρωποι για να μην προκύψει κάποιο ζήτημα με τον κλάδο των αρτοποιών.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Εδώ θα τελειώσω. Όσον αφορά την αναλυτικότερη τοποθέτησή μας επί των άρθρων, θα τοποθετηθώ αύριο. Ευχαριστώ πολύ.</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Γεωργιάδης.</w:t>
      </w:r>
    </w:p>
    <w:p w:rsidR="00DC106B" w:rsidRDefault="00DC106B" w:rsidP="00891159">
      <w:pPr>
        <w:spacing w:line="480" w:lineRule="auto"/>
        <w:ind w:firstLine="720"/>
        <w:jc w:val="both"/>
      </w:pPr>
      <w:r>
        <w:rPr>
          <w:rFonts w:ascii="Arial" w:hAnsi="Arial" w:cs="Arial"/>
          <w:sz w:val="20"/>
          <w:szCs w:val="20"/>
        </w:rPr>
        <w:t xml:space="preserve">ΜΑΡΙΟΣ ΓΕΩΡΓΙΑΔΗΣ (Ειδικός Αγορητής της Ένωσης Κεντρώων): Καλησπέρα και από εμένα. Επί της ουσίας του κυρίου σώματος του νομοσχεδίου αναφερθήκαμε και κατά την προηγούμενή μας συνάντηση και έχουμε επιφυλαχθεί. Όμως, είναι λυπηρό σε ένα νομοσχέδιο που αφορά </w:t>
      </w:r>
      <w:r w:rsidR="006C332C">
        <w:rPr>
          <w:rFonts w:ascii="Arial" w:hAnsi="Arial" w:cs="Arial"/>
          <w:sz w:val="20"/>
          <w:szCs w:val="20"/>
        </w:rPr>
        <w:t xml:space="preserve">ως </w:t>
      </w:r>
      <w:r>
        <w:rPr>
          <w:rFonts w:ascii="Arial" w:hAnsi="Arial" w:cs="Arial"/>
          <w:sz w:val="20"/>
          <w:szCs w:val="20"/>
        </w:rPr>
        <w:t xml:space="preserve">επί το </w:t>
      </w:r>
      <w:proofErr w:type="spellStart"/>
      <w:r>
        <w:rPr>
          <w:rFonts w:ascii="Arial" w:hAnsi="Arial" w:cs="Arial"/>
          <w:sz w:val="20"/>
          <w:szCs w:val="20"/>
        </w:rPr>
        <w:t>πλείστον</w:t>
      </w:r>
      <w:proofErr w:type="spellEnd"/>
      <w:r>
        <w:rPr>
          <w:rFonts w:ascii="Arial" w:hAnsi="Arial" w:cs="Arial"/>
          <w:sz w:val="20"/>
          <w:szCs w:val="20"/>
        </w:rPr>
        <w:t xml:space="preserve"> εναρμόνιση της χώρας μας στο ευρωπαϊκό νομοθετικό πλαίσιο, να προσπαθείτε εναγωνίως να περάσετε </w:t>
      </w:r>
      <w:proofErr w:type="spellStart"/>
      <w:r>
        <w:rPr>
          <w:rFonts w:ascii="Arial" w:hAnsi="Arial" w:cs="Arial"/>
          <w:sz w:val="20"/>
          <w:szCs w:val="20"/>
        </w:rPr>
        <w:t>πάμπολλες</w:t>
      </w:r>
      <w:proofErr w:type="spellEnd"/>
      <w:r>
        <w:rPr>
          <w:rFonts w:ascii="Arial" w:hAnsi="Arial" w:cs="Arial"/>
          <w:sz w:val="20"/>
          <w:szCs w:val="20"/>
        </w:rPr>
        <w:t xml:space="preserve"> εκπρόθεσμες τροπολογίες. Αυτές</w:t>
      </w:r>
      <w:r w:rsidR="00E014CC">
        <w:rPr>
          <w:rFonts w:ascii="Arial" w:hAnsi="Arial" w:cs="Arial"/>
          <w:sz w:val="20"/>
          <w:szCs w:val="20"/>
        </w:rPr>
        <w:t>,</w:t>
      </w:r>
      <w:r>
        <w:rPr>
          <w:rFonts w:ascii="Arial" w:hAnsi="Arial" w:cs="Arial"/>
          <w:sz w:val="20"/>
          <w:szCs w:val="20"/>
        </w:rPr>
        <w:t xml:space="preserve"> μάλιστα</w:t>
      </w:r>
      <w:r w:rsidR="00E014CC">
        <w:rPr>
          <w:rFonts w:ascii="Arial" w:hAnsi="Arial" w:cs="Arial"/>
          <w:sz w:val="20"/>
          <w:szCs w:val="20"/>
        </w:rPr>
        <w:t>,</w:t>
      </w:r>
      <w:r>
        <w:rPr>
          <w:rFonts w:ascii="Arial" w:hAnsi="Arial" w:cs="Arial"/>
          <w:sz w:val="20"/>
          <w:szCs w:val="20"/>
        </w:rPr>
        <w:t xml:space="preserve"> είναι ένα μεγάλο ποσοστό που αφορούν στην ουσία το πελατειακό σας κράτος. Θα αναφερθώ στις τροπολογίες στη σημερινή μου ομιλία και θα τοποθετηθούμε επί των άρθρων στη σχετική ψηφοφορία που θα γίνει στην Ολομέλεια.    </w:t>
      </w:r>
    </w:p>
    <w:p w:rsidR="00E74588" w:rsidRDefault="00E74588" w:rsidP="00827D79">
      <w:pPr>
        <w:spacing w:line="480" w:lineRule="auto"/>
        <w:ind w:firstLine="720"/>
        <w:jc w:val="both"/>
        <w:rPr>
          <w:rFonts w:ascii="Arial" w:hAnsi="Arial" w:cs="Arial"/>
          <w:sz w:val="20"/>
          <w:szCs w:val="20"/>
        </w:rPr>
      </w:pP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Στην τροπολογία 500/27, βλέπουμε ακόμη έναν «τραγέλαφο» της επέκτασης του υπέρμετρου κρατισμού που σας διακατέχει, δηλαδή, αναφέρομαι στην φύλαξη και την καθαριότητα ενός μεγάλου μέρους του δημόσιου, που αφορά Οργανισμούς του Υπουργείου Εργασίας.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Μας λέτε, ότι μέχρι σήμερα η καθαριότητα και η φύλαξη των συγκεκριμένων χωρών, είχε ανατεθεί σε ιδιωτικές εταιρείες, αλλά αυτό δεν μας συνέφερε ως κράτος, γιατί ήταν περισσότερο δαπανηρό από το να τους προσλάβουμε στο δημόσιο και να τους έχουμε στο δικό μας μισθολόγιο.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Έτσι, λοιπόν, θέλετε να γίνουν ατομικές συμβάσεις με νέους εργαζόμενους στους τομείς φύλαξης και καθαριότητας, οι οποίοι μισθολογικά και ασφαλιστικά, εξισώνονται με όλους τους υπόλοιπους δημόσιους υπαλλήλους.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Επίσης, αναφέρεται, ότι οι συγκεκριμένοι εργαζόμενοι όταν εργάζονταν στις ιδιωτικές εταιρείες, δεν αμείβονταν αρκετά και αυτός είναι και ένας λόγος παραπάνω για να προσληφθούν στο δημόσιο με ατομικές συμβάσεις.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Πρώτα απ' όλα</w:t>
      </w:r>
      <w:r w:rsidR="007F40F8">
        <w:rPr>
          <w:rFonts w:ascii="Arial" w:hAnsi="Arial" w:cs="Arial"/>
          <w:sz w:val="20"/>
          <w:szCs w:val="20"/>
        </w:rPr>
        <w:t>,</w:t>
      </w:r>
      <w:r>
        <w:rPr>
          <w:rFonts w:ascii="Arial" w:hAnsi="Arial" w:cs="Arial"/>
          <w:sz w:val="20"/>
          <w:szCs w:val="20"/>
        </w:rPr>
        <w:t xml:space="preserve"> θέλουμε να δούμε την ανάλυση του κόστους που έχετε κάνει και έχω κάνει και σχετική ερώτηση στην Υπουργό και απάντηση δεν πήρα, παρά μόνον μια γενικολογία για την έκθεση - που έχει αναφερθεί - που έχει κατατεθεί από το Γενικό Λογιστήριο του Κράτους. </w:t>
      </w:r>
      <w:r w:rsidR="000705A4">
        <w:rPr>
          <w:rFonts w:ascii="Arial" w:hAnsi="Arial" w:cs="Arial"/>
          <w:sz w:val="20"/>
          <w:szCs w:val="20"/>
        </w:rPr>
        <w:t>Μ</w:t>
      </w:r>
      <w:r>
        <w:rPr>
          <w:rFonts w:ascii="Arial" w:hAnsi="Arial" w:cs="Arial"/>
          <w:sz w:val="20"/>
          <w:szCs w:val="20"/>
        </w:rPr>
        <w:t xml:space="preserve">ιλάμε για </w:t>
      </w:r>
      <w:r w:rsidR="00A56CEF">
        <w:rPr>
          <w:rFonts w:ascii="Arial" w:hAnsi="Arial" w:cs="Arial"/>
          <w:sz w:val="20"/>
          <w:szCs w:val="20"/>
        </w:rPr>
        <w:t>«</w:t>
      </w:r>
      <w:r>
        <w:rPr>
          <w:rFonts w:ascii="Arial" w:hAnsi="Arial" w:cs="Arial"/>
          <w:sz w:val="20"/>
          <w:szCs w:val="20"/>
          <w:lang w:val="en-US"/>
        </w:rPr>
        <w:t>cost</w:t>
      </w:r>
      <w:r>
        <w:rPr>
          <w:rFonts w:ascii="Arial" w:hAnsi="Arial" w:cs="Arial"/>
          <w:sz w:val="20"/>
          <w:szCs w:val="20"/>
        </w:rPr>
        <w:t>-</w:t>
      </w:r>
      <w:r>
        <w:rPr>
          <w:rFonts w:ascii="Arial" w:hAnsi="Arial" w:cs="Arial"/>
          <w:sz w:val="20"/>
          <w:szCs w:val="20"/>
          <w:lang w:val="en-US"/>
        </w:rPr>
        <w:t>benefit</w:t>
      </w:r>
      <w:r w:rsidR="00A56CEF">
        <w:rPr>
          <w:rFonts w:ascii="Arial" w:hAnsi="Arial" w:cs="Arial"/>
          <w:sz w:val="20"/>
          <w:szCs w:val="20"/>
        </w:rPr>
        <w:t>»</w:t>
      </w:r>
      <w:r>
        <w:rPr>
          <w:rFonts w:ascii="Arial" w:hAnsi="Arial" w:cs="Arial"/>
          <w:sz w:val="20"/>
          <w:szCs w:val="20"/>
        </w:rPr>
        <w:t xml:space="preserve"> ανάλυσης, στην οποία για να δούμε</w:t>
      </w:r>
      <w:r w:rsidR="000705A4">
        <w:rPr>
          <w:rFonts w:ascii="Arial" w:hAnsi="Arial" w:cs="Arial"/>
          <w:sz w:val="20"/>
          <w:szCs w:val="20"/>
        </w:rPr>
        <w:t>,</w:t>
      </w:r>
      <w:r>
        <w:rPr>
          <w:rFonts w:ascii="Arial" w:hAnsi="Arial" w:cs="Arial"/>
          <w:sz w:val="20"/>
          <w:szCs w:val="20"/>
        </w:rPr>
        <w:t xml:space="preserve"> εάν μας συμφέρει περισσότερο, </w:t>
      </w:r>
      <w:r>
        <w:rPr>
          <w:rFonts w:ascii="Arial" w:hAnsi="Arial" w:cs="Arial"/>
          <w:sz w:val="20"/>
          <w:szCs w:val="20"/>
        </w:rPr>
        <w:lastRenderedPageBreak/>
        <w:t xml:space="preserve">θα πρέπει να δούμε την μέθοδο σχετικά με το </w:t>
      </w:r>
      <w:r w:rsidR="000705A4">
        <w:rPr>
          <w:rFonts w:ascii="Arial" w:hAnsi="Arial" w:cs="Arial"/>
          <w:sz w:val="20"/>
          <w:szCs w:val="20"/>
        </w:rPr>
        <w:t>«</w:t>
      </w:r>
      <w:r w:rsidR="000705A4">
        <w:rPr>
          <w:rFonts w:ascii="Arial" w:hAnsi="Arial" w:cs="Arial"/>
          <w:sz w:val="20"/>
          <w:szCs w:val="20"/>
          <w:lang w:val="en-US"/>
        </w:rPr>
        <w:t>outsourcing</w:t>
      </w:r>
      <w:r>
        <w:rPr>
          <w:rFonts w:ascii="Arial" w:hAnsi="Arial" w:cs="Arial"/>
          <w:sz w:val="20"/>
          <w:szCs w:val="20"/>
        </w:rPr>
        <w:t>», γιατί δεν υπάρχουν ούτε ποσά</w:t>
      </w:r>
      <w:r w:rsidR="000705A4">
        <w:rPr>
          <w:rFonts w:ascii="Arial" w:hAnsi="Arial" w:cs="Arial"/>
          <w:sz w:val="20"/>
          <w:szCs w:val="20"/>
        </w:rPr>
        <w:t>,</w:t>
      </w:r>
      <w:r>
        <w:rPr>
          <w:rFonts w:ascii="Arial" w:hAnsi="Arial" w:cs="Arial"/>
          <w:sz w:val="20"/>
          <w:szCs w:val="20"/>
        </w:rPr>
        <w:t xml:space="preserve"> ούτε αριθμοί</w:t>
      </w:r>
      <w:r w:rsidR="000705A4">
        <w:rPr>
          <w:rFonts w:ascii="Arial" w:hAnsi="Arial" w:cs="Arial"/>
          <w:sz w:val="20"/>
          <w:szCs w:val="20"/>
        </w:rPr>
        <w:t>.</w:t>
      </w:r>
      <w:r>
        <w:rPr>
          <w:rFonts w:ascii="Arial" w:hAnsi="Arial" w:cs="Arial"/>
          <w:sz w:val="20"/>
          <w:szCs w:val="20"/>
        </w:rPr>
        <w:t xml:space="preserve"> </w:t>
      </w:r>
      <w:r w:rsidR="000705A4">
        <w:rPr>
          <w:rFonts w:ascii="Arial" w:hAnsi="Arial" w:cs="Arial"/>
          <w:sz w:val="20"/>
          <w:szCs w:val="20"/>
        </w:rPr>
        <w:t>Δ</w:t>
      </w:r>
      <w:r>
        <w:rPr>
          <w:rFonts w:ascii="Arial" w:hAnsi="Arial" w:cs="Arial"/>
          <w:sz w:val="20"/>
          <w:szCs w:val="20"/>
        </w:rPr>
        <w:t>εν υπάρχει τίποτα.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Για να κάνετε μία ανάλυση και να φτάσετε στο συμπέρασμα ότι συμφέρει το κράτος να επιβαρυνθεί και με άλλους υπαλλήλους, θα πρέπει να μας πείτε, καταρχήν, το σύνολο του κόστους.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Επίσης, πρέπει να μας πείτε και το ύψος του κρατικού προϋπολογισμού, αλλά και της ασφαλιστικής δαπάνης που θα προκύψει από τις νέες προσλήψεις.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Γιατί πρέπει να καταλάβουμε και εμείς, πώς ακριβώς τεκμηριώνεται αυτή σας την τροπολογία.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Έπειτα, το επιχείρημά σας, ότι οι φύλακες και οι καθαριστές</w:t>
      </w:r>
      <w:r w:rsidR="000705A4">
        <w:rPr>
          <w:rFonts w:ascii="Arial" w:hAnsi="Arial" w:cs="Arial"/>
          <w:sz w:val="20"/>
          <w:szCs w:val="20"/>
        </w:rPr>
        <w:t>,</w:t>
      </w:r>
      <w:r>
        <w:rPr>
          <w:rFonts w:ascii="Arial" w:hAnsi="Arial" w:cs="Arial"/>
          <w:sz w:val="20"/>
          <w:szCs w:val="20"/>
        </w:rPr>
        <w:t xml:space="preserve"> ως ιδιωτικοί υπάλληλοι «αμείβονταν λίγο» για τις υπηρεσίες που προσέφεραν, θέλουμε να μάθουμε από ποτέ αυτό σας απασχολεί;</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Εσείς, είσαστε που συντηρείτ</w:t>
      </w:r>
      <w:r w:rsidR="000705A4">
        <w:rPr>
          <w:rFonts w:ascii="Arial" w:hAnsi="Arial" w:cs="Arial"/>
          <w:sz w:val="20"/>
          <w:szCs w:val="20"/>
        </w:rPr>
        <w:t>ε</w:t>
      </w:r>
      <w:r>
        <w:rPr>
          <w:rFonts w:ascii="Arial" w:hAnsi="Arial" w:cs="Arial"/>
          <w:sz w:val="20"/>
          <w:szCs w:val="20"/>
        </w:rPr>
        <w:t xml:space="preserve"> ευτελείς αμοιβές στον ιδιωτικό τομέα, επειδή έχετε εκμηδενίσει την αγορά, έχετε επιβάλει την υπερφορολόγηση, το κυνηγητό των ιδιωτών και έχε</w:t>
      </w:r>
      <w:r w:rsidR="000705A4">
        <w:rPr>
          <w:rFonts w:ascii="Arial" w:hAnsi="Arial" w:cs="Arial"/>
          <w:sz w:val="20"/>
          <w:szCs w:val="20"/>
        </w:rPr>
        <w:t>τε</w:t>
      </w:r>
      <w:r>
        <w:rPr>
          <w:rFonts w:ascii="Arial" w:hAnsi="Arial" w:cs="Arial"/>
          <w:sz w:val="20"/>
          <w:szCs w:val="20"/>
        </w:rPr>
        <w:t xml:space="preserve"> κλείσει και τις τράπεζες.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Σύμφωνα</w:t>
      </w:r>
      <w:r w:rsidR="000705A4">
        <w:rPr>
          <w:rFonts w:ascii="Arial" w:hAnsi="Arial" w:cs="Arial"/>
          <w:sz w:val="20"/>
          <w:szCs w:val="20"/>
        </w:rPr>
        <w:t>,</w:t>
      </w:r>
      <w:r>
        <w:rPr>
          <w:rFonts w:ascii="Arial" w:hAnsi="Arial" w:cs="Arial"/>
          <w:sz w:val="20"/>
          <w:szCs w:val="20"/>
        </w:rPr>
        <w:t xml:space="preserve"> μάλιστα</w:t>
      </w:r>
      <w:r w:rsidR="000705A4">
        <w:rPr>
          <w:rFonts w:ascii="Arial" w:hAnsi="Arial" w:cs="Arial"/>
          <w:sz w:val="20"/>
          <w:szCs w:val="20"/>
        </w:rPr>
        <w:t>,</w:t>
      </w:r>
      <w:r>
        <w:rPr>
          <w:rFonts w:ascii="Arial" w:hAnsi="Arial" w:cs="Arial"/>
          <w:sz w:val="20"/>
          <w:szCs w:val="20"/>
        </w:rPr>
        <w:t xml:space="preserve"> με την ΕΛΣΤΑΤ, ο μέσος μισθός του δημοσίου υπαλλήλου είναι κατά 30 με 35% ανώτερος από το μέσο μισθό του ιδιωτικού υπαλλήλου.</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Εάν σας απασχολεί τόσο πολύ ο μισθός του ιδιωτικού υπαλλήλου, γιατί δεν εξισώνονται το δημόσιο με τον ιδιωτικό τομέα;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Έχετε και το μαχαίρι, έχετε και το πεπόνι. Με αυτή τη μέθοδό σας όμως, προφανώς και θα αισθάνεται ευγνωμοσύνη ο υπάλληλος που θα προσλάβετε, για την χάρη που στην ουσία του κάνετε.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Έτσι, θα αυξάνετε και τις πιθανότητές σας, να σας ψηφίσει και στις επόμενες εκλογές.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Ο ιδιωτικός τομέας όμως, ας φυτοζωεί, γιατί δεν είναι πελάτης σας και δεν σας ενδιαφέρει.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Ας πούμε τα πράγματα ξεκάθαρα. Στην ουσία</w:t>
      </w:r>
      <w:r w:rsidR="000705A4">
        <w:rPr>
          <w:rFonts w:ascii="Arial" w:hAnsi="Arial" w:cs="Arial"/>
          <w:sz w:val="20"/>
          <w:szCs w:val="20"/>
        </w:rPr>
        <w:t>,</w:t>
      </w:r>
      <w:r>
        <w:rPr>
          <w:rFonts w:ascii="Arial" w:hAnsi="Arial" w:cs="Arial"/>
          <w:sz w:val="20"/>
          <w:szCs w:val="20"/>
        </w:rPr>
        <w:t xml:space="preserve"> αυτό που κάνετε μέσω αυτής της τροπολογίας είναι να αγοράζεται ψήφους, χτίζεται πελατειακή βάση στις πλάτες των φορολογουμένων πολιτών. Αυτό έχετε μάθει και αυτό συνεχίζεται να κάνετε και τώρα.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Εάν το θέτετε με αυτό τον τρόπο, θα ήθελα να σας θέσω και εγώ μια ιδέα. Το Υπουργείο Εργασίας, χρησιμοποιεί πάρα πολύ χαρτί και οι εργαζόμενοι της χαρτοβιομηχανίας στον ιδιωτικό τομέα</w:t>
      </w:r>
      <w:r w:rsidR="000705A4">
        <w:rPr>
          <w:rFonts w:ascii="Arial" w:hAnsi="Arial" w:cs="Arial"/>
          <w:sz w:val="20"/>
          <w:szCs w:val="20"/>
        </w:rPr>
        <w:t xml:space="preserve"> </w:t>
      </w:r>
      <w:r>
        <w:rPr>
          <w:rFonts w:ascii="Arial" w:hAnsi="Arial" w:cs="Arial"/>
          <w:sz w:val="20"/>
          <w:szCs w:val="20"/>
        </w:rPr>
        <w:t>δεν αμείβονται καλά. Επομένως και για κοινωνικούς λόγους, να προσλάβετε και αυτούς και αυτό να ισχύει και για όλους τους κλάδους του ιδιωτικού τομέα και να κλείσετε με αυτόν τον τρόπο όλο τον ιδιωτικό τομέα.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Συ</w:t>
      </w:r>
      <w:r w:rsidR="000705A4">
        <w:rPr>
          <w:rFonts w:ascii="Arial" w:hAnsi="Arial" w:cs="Arial"/>
          <w:sz w:val="20"/>
          <w:szCs w:val="20"/>
        </w:rPr>
        <w:t>γ</w:t>
      </w:r>
      <w:r>
        <w:rPr>
          <w:rFonts w:ascii="Arial" w:hAnsi="Arial" w:cs="Arial"/>
          <w:sz w:val="20"/>
          <w:szCs w:val="20"/>
        </w:rPr>
        <w:t>γνώμη, εγώ, μιλάω επί του νομοσχεδίου και όχι με γενικολογίες.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Θα ήθελα να μου πείτε, με ποιο δικαίωμα το κράτος επεμβαίνει στις ιδιωτικές εταιρείες και υφαρπάζει τους υπαλλήλους με τόσο «ωμό τρόπο»;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Εάν σας ενοχλούν οι ιδιωτικές επιχειρήσεις και θέλετε να τις αφανίσετε, να μας το πείτε για να το ξέρουμε.</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Πιστεύουμε ότι μπαίνετε στη διαδικασία του ανταγωνισμού με αυτόν τον τρόπο με τις ιδιωτικές εταιρείες και θέλουμε να μας πείτε, από πού θα πληρώνετε τους υπαλλήλους;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Γιατί, σίγουρα, θα τους πληρώνεται με δανεικά.</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Έχετε στα χέρια σας μια χρεοκοπημένη χώρα και χρεώνεται ακόμη παραπάνω το φορολογούμενο πολίτη</w:t>
      </w:r>
      <w:r w:rsidR="000705A4">
        <w:rPr>
          <w:rFonts w:ascii="Arial" w:hAnsi="Arial" w:cs="Arial"/>
          <w:sz w:val="20"/>
          <w:szCs w:val="20"/>
        </w:rPr>
        <w:t xml:space="preserve"> </w:t>
      </w:r>
      <w:r>
        <w:rPr>
          <w:rFonts w:ascii="Arial" w:hAnsi="Arial" w:cs="Arial"/>
          <w:sz w:val="20"/>
          <w:szCs w:val="20"/>
        </w:rPr>
        <w:t>για να διογκώνεται το πελατειακό σας κράτος.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Δυστυχώς, αυτή είναι η ωμή αλήθεια και προφανώς, δεν σας αρέσει να την ακούτε εδώ μέσα.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Θα ήθελα να περάσω στην τροπολογία 499/26. Στο κομμάτι που αναφέρεστε για την </w:t>
      </w:r>
      <w:r w:rsidR="000705A4">
        <w:rPr>
          <w:rFonts w:ascii="Arial" w:hAnsi="Arial" w:cs="Arial"/>
          <w:sz w:val="20"/>
          <w:szCs w:val="20"/>
        </w:rPr>
        <w:t>έ</w:t>
      </w:r>
      <w:r>
        <w:rPr>
          <w:rFonts w:ascii="Arial" w:hAnsi="Arial" w:cs="Arial"/>
          <w:sz w:val="20"/>
          <w:szCs w:val="20"/>
        </w:rPr>
        <w:t>ρευνα έχετε προσθέσει στην 7</w:t>
      </w:r>
      <w:r w:rsidR="000705A4" w:rsidRPr="000705A4">
        <w:rPr>
          <w:rFonts w:ascii="Arial" w:hAnsi="Arial" w:cs="Arial"/>
          <w:sz w:val="20"/>
          <w:szCs w:val="20"/>
          <w:vertAlign w:val="superscript"/>
        </w:rPr>
        <w:t>η</w:t>
      </w:r>
      <w:r w:rsidR="000705A4">
        <w:rPr>
          <w:rFonts w:ascii="Arial" w:hAnsi="Arial" w:cs="Arial"/>
          <w:sz w:val="20"/>
          <w:szCs w:val="20"/>
        </w:rPr>
        <w:t xml:space="preserve"> </w:t>
      </w:r>
      <w:r>
        <w:rPr>
          <w:rFonts w:ascii="Arial" w:hAnsi="Arial" w:cs="Arial"/>
          <w:sz w:val="20"/>
          <w:szCs w:val="20"/>
        </w:rPr>
        <w:t xml:space="preserve">παράγραφο το εξής: «Επιτρέπεται στην Γενική Γραμματεία Έρευνας και Τεχνολογίας να χρηματοδοτεί μέρος των λειτουργικών εξόδων των Ερευνητικών Κέντρων και των Τεχνολογικών Φορέων».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Με λίγα λόγια, θέλετε να χρηματοδοτείται από τον τακτικό προϋπολογισμό τα έξοδα των Ερευνητικών Κέντρων και των Τεχνολογικών Φορέων, της Γενικής Γραμματείας Έρευνας και Τεχνολογίας.</w:t>
      </w:r>
    </w:p>
    <w:p w:rsidR="00DC106B" w:rsidRPr="006D6BB8"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Μπορούμε να κατανοήσουμε την κρατική σας πρόνοια, δηλαδή, να χρηματοδοτούνται τα λειτουργικά τους έξοδα, απαραίτητο για το δημόσιο συμφέρον κλάδων, οι οποίοι δεν μπορούν να αποφέρουν από μόνοι τους έσοδα. Εντούτοις, οφείλουν να υπάρχουν και να προστατεύονται.</w:t>
      </w:r>
    </w:p>
    <w:p w:rsidR="00DC106B" w:rsidRDefault="00DC106B"/>
    <w:p w:rsidR="00E74588" w:rsidRDefault="00E74588"/>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Όταν, όμως μιλάμε για </w:t>
      </w:r>
      <w:r w:rsidR="000E75CB">
        <w:rPr>
          <w:rFonts w:ascii="Arial" w:hAnsi="Arial" w:cs="Arial"/>
          <w:sz w:val="20"/>
          <w:szCs w:val="20"/>
        </w:rPr>
        <w:t>τ</w:t>
      </w:r>
      <w:r>
        <w:rPr>
          <w:rFonts w:ascii="Arial" w:hAnsi="Arial" w:cs="Arial"/>
          <w:sz w:val="20"/>
          <w:szCs w:val="20"/>
        </w:rPr>
        <w:t xml:space="preserve">εχνολογία καθώς και για </w:t>
      </w:r>
      <w:r w:rsidR="000E75CB">
        <w:rPr>
          <w:rFonts w:ascii="Arial" w:hAnsi="Arial" w:cs="Arial"/>
          <w:sz w:val="20"/>
          <w:szCs w:val="20"/>
        </w:rPr>
        <w:t>έ</w:t>
      </w:r>
      <w:r>
        <w:rPr>
          <w:rFonts w:ascii="Arial" w:hAnsi="Arial" w:cs="Arial"/>
          <w:sz w:val="20"/>
          <w:szCs w:val="20"/>
        </w:rPr>
        <w:t>ρευνα που σχετίζονται με αυτή, μήπως είναι λίγο υπερβολικό να στηρίζετε αυτόν τον πολύπαθο κρατικό υπολογισμό; Πρόκειται για ιδιαίτερα ανταγωνιστικές δραστηριότητες</w:t>
      </w:r>
      <w:r w:rsidR="000E75CB">
        <w:rPr>
          <w:rFonts w:ascii="Arial" w:hAnsi="Arial" w:cs="Arial"/>
          <w:sz w:val="20"/>
          <w:szCs w:val="20"/>
        </w:rPr>
        <w:t>,</w:t>
      </w:r>
      <w:r>
        <w:rPr>
          <w:rFonts w:ascii="Arial" w:hAnsi="Arial" w:cs="Arial"/>
          <w:sz w:val="20"/>
          <w:szCs w:val="20"/>
        </w:rPr>
        <w:t xml:space="preserve"> οι οποίες μπορούν είτε να αυτοχρηματοδοτούνται, είτε να εντάσσονται σε πολλά υφιστάμενα ευρωπαϊκά προγράμματα. Πέρα από αυτό, υπάρχει ήδη εν λειτουργία εδώ και πολλά χρόνια ο Ειδικός Λογαριασμός Κονδυλίων Έρευνας, ο οποίος ενισχύει τέτοιες δράσεις στις οποίες μάλιστα, εμπλέκονται πανεπιστημιακοί φορείς.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Αυτός ο Ειδικός Λογαριασμός, μάλιστα, τα τελευταία δεκαπέντε χρόνια βάσει των δημοσίων ισολογισμών του, έχει δώσει σχεδόν ένα δισεκατομμύριο ευρώ για λόγους έρευνας στα πανεπιστήμια. Αν, λοιπόν, μια ερευνητική και τεχνολογική προσπάθεια δεν μπορεί να χρηματοδοτηθεί</w:t>
      </w:r>
      <w:r w:rsidR="000E75CB">
        <w:rPr>
          <w:rFonts w:ascii="Arial" w:hAnsi="Arial" w:cs="Arial"/>
          <w:sz w:val="20"/>
          <w:szCs w:val="20"/>
        </w:rPr>
        <w:t>,</w:t>
      </w:r>
      <w:r>
        <w:rPr>
          <w:rFonts w:ascii="Arial" w:hAnsi="Arial" w:cs="Arial"/>
          <w:sz w:val="20"/>
          <w:szCs w:val="20"/>
        </w:rPr>
        <w:t xml:space="preserve"> ούτε από τον ιδιωτικό τομέα, ούτε από τους κοινοτικούς πόρους, ούτε από τους ειδικούς πανεπιστημιακούς λογαριασμούς, τότε υπάρχει εμφανές πρόβλημα που αφορά την ίδια την προσπάθεια αυτή. Αν ο μοναδικός δρόμος επιβίωσης μιας τεχνολογικής ή ερευνητικής προσπάθειας είναι απευθείας ο κρατικός προϋπολογισμός, τότε κυρίες και κύριοι, μπαίνουμε σε υποψίες υστεροβουλία</w:t>
      </w:r>
      <w:r w:rsidR="000E75CB">
        <w:rPr>
          <w:rFonts w:ascii="Arial" w:hAnsi="Arial" w:cs="Arial"/>
          <w:sz w:val="20"/>
          <w:szCs w:val="20"/>
        </w:rPr>
        <w:t>,</w:t>
      </w:r>
      <w:r>
        <w:rPr>
          <w:rFonts w:ascii="Arial" w:hAnsi="Arial" w:cs="Arial"/>
          <w:sz w:val="20"/>
          <w:szCs w:val="20"/>
        </w:rPr>
        <w:t xml:space="preserve"> ως που σχετίζονται με πελατειακό κράτος.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Για να μας τα δώσετε αυτές τις υποψίες, παρακαλώ να μας αναφέρετε</w:t>
      </w:r>
      <w:r w:rsidR="000E75CB">
        <w:rPr>
          <w:rFonts w:ascii="Arial" w:hAnsi="Arial" w:cs="Arial"/>
          <w:sz w:val="20"/>
          <w:szCs w:val="20"/>
        </w:rPr>
        <w:t>,</w:t>
      </w:r>
      <w:r>
        <w:rPr>
          <w:rFonts w:ascii="Arial" w:hAnsi="Arial" w:cs="Arial"/>
          <w:sz w:val="20"/>
          <w:szCs w:val="20"/>
        </w:rPr>
        <w:t xml:space="preserve"> </w:t>
      </w:r>
      <w:r w:rsidR="000E75CB">
        <w:rPr>
          <w:rFonts w:ascii="Arial" w:hAnsi="Arial" w:cs="Arial"/>
          <w:sz w:val="20"/>
          <w:szCs w:val="20"/>
        </w:rPr>
        <w:t>π</w:t>
      </w:r>
      <w:r>
        <w:rPr>
          <w:rFonts w:ascii="Arial" w:hAnsi="Arial" w:cs="Arial"/>
          <w:sz w:val="20"/>
          <w:szCs w:val="20"/>
        </w:rPr>
        <w:t>οιοι τεχνολογικοί και ερευνητικοί φορείς αυτή τη στιγμή χρειάζονται βοήθεια από τον κρατικό προϋπολογισμό για να μην κλείσουν. Έτσι θα μπορούμε να ερευνήσουμε κατά πόσο τα χρήματα του φορολογούμενου πολίτη πάνε όντως στη σωστή κατεύθυνση ή διασπαθίζονται υπό το πρόσχημα μιας δήθεν ερευνητικής προσπάθειας.</w:t>
      </w:r>
    </w:p>
    <w:p w:rsidR="00DC106B" w:rsidRDefault="00DC106B" w:rsidP="000E75CB">
      <w:pPr>
        <w:spacing w:line="480" w:lineRule="auto"/>
        <w:ind w:firstLine="720"/>
        <w:jc w:val="both"/>
        <w:rPr>
          <w:rFonts w:ascii="Arial" w:hAnsi="Arial" w:cs="Arial"/>
          <w:sz w:val="20"/>
          <w:szCs w:val="20"/>
        </w:rPr>
      </w:pPr>
      <w:r>
        <w:rPr>
          <w:rFonts w:ascii="Arial" w:hAnsi="Arial" w:cs="Arial"/>
          <w:sz w:val="20"/>
          <w:szCs w:val="20"/>
        </w:rPr>
        <w:t>Το γενικό συμπέρασμα από όλες αυτές τις εκπρόθεσμες τροπολογίες κατ' εμάς, είναι ότι θυσιάζετε τη πλήρη συνείδηση στον ιδιωτικό τομέα για να ζήσει το πελατειακό σας κρά</w:t>
      </w:r>
      <w:r w:rsidR="000E75CB">
        <w:rPr>
          <w:rFonts w:ascii="Arial" w:hAnsi="Arial" w:cs="Arial"/>
          <w:sz w:val="20"/>
          <w:szCs w:val="20"/>
        </w:rPr>
        <w:t xml:space="preserve">τος </w:t>
      </w:r>
      <w:r w:rsidR="000E75CB">
        <w:rPr>
          <w:rFonts w:ascii="Arial" w:hAnsi="Arial" w:cs="Arial"/>
          <w:sz w:val="20"/>
          <w:szCs w:val="20"/>
        </w:rPr>
        <w:lastRenderedPageBreak/>
        <w:t xml:space="preserve">όσο το δυνατόν περισσότερο. </w:t>
      </w:r>
      <w:r>
        <w:rPr>
          <w:rFonts w:ascii="Arial" w:hAnsi="Arial" w:cs="Arial"/>
          <w:sz w:val="20"/>
          <w:szCs w:val="20"/>
        </w:rPr>
        <w:t>Εμείς έχουμε επιφυλαχθεί επί της αρχής</w:t>
      </w:r>
      <w:r w:rsidR="000E75CB">
        <w:rPr>
          <w:rFonts w:ascii="Arial" w:hAnsi="Arial" w:cs="Arial"/>
          <w:sz w:val="20"/>
          <w:szCs w:val="20"/>
        </w:rPr>
        <w:t xml:space="preserve"> και</w:t>
      </w:r>
      <w:r>
        <w:rPr>
          <w:rFonts w:ascii="Arial" w:hAnsi="Arial" w:cs="Arial"/>
          <w:sz w:val="20"/>
          <w:szCs w:val="20"/>
        </w:rPr>
        <w:t xml:space="preserve"> θα τοποθετηθούμε επί των άρθρων στη σχετική ψηφοφορία και καταψηφίζουμε τις τροπολογίες.</w:t>
      </w:r>
      <w:r w:rsidR="000E75CB">
        <w:rPr>
          <w:rFonts w:ascii="Arial" w:hAnsi="Arial" w:cs="Arial"/>
          <w:sz w:val="20"/>
          <w:szCs w:val="20"/>
        </w:rPr>
        <w:t xml:space="preserve"> </w:t>
      </w:r>
      <w:r>
        <w:rPr>
          <w:rFonts w:ascii="Arial" w:hAnsi="Arial" w:cs="Arial"/>
          <w:sz w:val="20"/>
          <w:szCs w:val="20"/>
        </w:rPr>
        <w:t>Ευχαριστώ.</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Χαρίτσης</w:t>
      </w:r>
      <w:proofErr w:type="spellEnd"/>
      <w:r>
        <w:rPr>
          <w:rFonts w:ascii="Arial" w:hAnsi="Arial" w:cs="Arial"/>
          <w:sz w:val="20"/>
          <w:szCs w:val="20"/>
        </w:rPr>
        <w:t>.</w:t>
      </w:r>
    </w:p>
    <w:p w:rsidR="00DC106B" w:rsidRDefault="00DC106B" w:rsidP="000E75CB">
      <w:pPr>
        <w:spacing w:line="480" w:lineRule="auto"/>
        <w:rPr>
          <w:rFonts w:ascii="Arial" w:hAnsi="Arial" w:cs="Arial"/>
          <w:sz w:val="20"/>
          <w:szCs w:val="20"/>
        </w:rPr>
      </w:pPr>
      <w:r>
        <w:rPr>
          <w:rFonts w:ascii="Arial" w:hAnsi="Arial" w:cs="Arial"/>
          <w:sz w:val="20"/>
          <w:szCs w:val="20"/>
        </w:rPr>
        <w:t>ΑΛΕΞΑΝΔΡΟΣ ΧΑΡΙΤΣΗΣ (Υφυπουργός Οικονομίας Ανάπτυξης και Τουρισμού)</w:t>
      </w:r>
      <w:r w:rsidR="000E75CB">
        <w:rPr>
          <w:rFonts w:ascii="Arial" w:hAnsi="Arial" w:cs="Arial"/>
          <w:sz w:val="20"/>
          <w:szCs w:val="20"/>
        </w:rPr>
        <w:t xml:space="preserve">: </w:t>
      </w:r>
      <w:r w:rsidR="000E75CB" w:rsidRPr="000E75CB">
        <w:rPr>
          <w:rFonts w:ascii="Arial" w:hAnsi="Arial" w:cs="Arial"/>
          <w:sz w:val="20"/>
          <w:szCs w:val="20"/>
        </w:rPr>
        <w:t>Ευχαριστώ, κυρία Πρόεδρε.</w:t>
      </w:r>
      <w:r w:rsidR="000E75CB">
        <w:rPr>
          <w:rFonts w:ascii="Arial" w:hAnsi="Arial" w:cs="Arial"/>
          <w:sz w:val="20"/>
          <w:szCs w:val="20"/>
        </w:rPr>
        <w:t xml:space="preserve"> </w:t>
      </w:r>
      <w:r>
        <w:rPr>
          <w:rFonts w:ascii="Arial" w:hAnsi="Arial" w:cs="Arial"/>
          <w:sz w:val="20"/>
          <w:szCs w:val="20"/>
        </w:rPr>
        <w:t>Ξεκινάω με κάποια σχόλια σε σχέση με την εισήγηση της κυρίας Μάρκου, αντιπαρέρχομαι τους προσωπικούς χαρακτηρισμούς, δεν θα μπω σ' αυτή τη διαδικασία. Επί της ουσίας.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Το Σύστημα Διαχείρισης και Ελέγχου το οποίο κατακρίνατε, είναι το πρώτο από τα 28 Συστήματα Διαχείρισης Ελέγχου των κρατών- μελών της Ευρωπαϊκής Επιτροπής, το οποίο εγκρίθηκε από την Ευρωπαϊκή Επιτροπή πέρσι το Δεκέμβρη κ</w:t>
      </w:r>
      <w:r w:rsidR="000E75CB">
        <w:rPr>
          <w:rFonts w:ascii="Arial" w:hAnsi="Arial" w:cs="Arial"/>
          <w:sz w:val="20"/>
          <w:szCs w:val="20"/>
        </w:rPr>
        <w:t>α</w:t>
      </w:r>
      <w:r>
        <w:rPr>
          <w:rFonts w:ascii="Arial" w:hAnsi="Arial" w:cs="Arial"/>
          <w:sz w:val="20"/>
          <w:szCs w:val="20"/>
        </w:rPr>
        <w:t>ι αυτό μας έδωσε τη δυνατότητα να εκδώσουμε και τις πρώτες προσκλήσεις για την επιχειρηματικότητα, ήδη από τον περασμένο Απρίλιο, πρώτοι από τα 28 κράτη-μέλη. Αυτή η επιτυχία, προφανώς, σας δημιουργεί κάποιο πρόβλημα, κάποια αγωνία και γι' αυτό τοποθετήσετε με αυτή την ένταση.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Για το ζήτημα των προσωπικών δεδομένων. Εφαρμόζουμε συγκεκριμένη διάταξη ό,τι προβλέπει η σχετική νομοθεσία για τα προσωπικά δεδομένα. Δεν υπάρχει καμία διαφορά.</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Το ζήτημα της Υπουργικής Απόφασης για την επιλογή των προϊσταμένων προφανώς, δεν έχει καμία σχέση και δεν μπορεί να συγκριθεί με τον ορισμό της νέας διοίκησης της ΜΟΔ. Αυτό που είπα το μεσημέρι και νομίζω ότι ήταν απολύτως σαφές ότι ακριβώς επειδή στο  β΄ εξάμηνο του 2015, όλη η μέριμνα ήταν να «κλείσουν» τα προγράμματα με τον καλύτερο δυνατό τρόπο, όλο το σύστημα ΕΣΠΑ δούλευε σε αυτή τη λογική και σε αυτή την κατεύθυνση και σε πάρα πολύ εντατικούς ρυθμούς αυτό τελικά, επετεύχθη και καταφέραμε να «κλείσουμε» τα προγράμματα με απόλυτη επιτυχία χωρίς να χαθούν κοινοτικοί πόροι για τη χώρα.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Δεν μπορούσαμε να μπούμε σε μια χρονοβόρα διαδικασία, η οποία προέβλεπε την αναγνώριση αναγκών των υπηρεσιών, τη διεξαγωγή εξετάσεων, τη διεξαγωγή συνεντεύξεων, την ανακήρυξη των προϊσταμένων κ.λπ.. Αυτή η διαδικασία έπεται της ολοκλήρωσης των ονομάτων. Αυτό είπα. Άρα</w:t>
      </w:r>
      <w:r w:rsidR="000E75CB">
        <w:rPr>
          <w:rFonts w:ascii="Arial" w:hAnsi="Arial" w:cs="Arial"/>
          <w:sz w:val="20"/>
          <w:szCs w:val="20"/>
        </w:rPr>
        <w:t>,</w:t>
      </w:r>
      <w:r>
        <w:rPr>
          <w:rFonts w:ascii="Arial" w:hAnsi="Arial" w:cs="Arial"/>
          <w:sz w:val="20"/>
          <w:szCs w:val="20"/>
        </w:rPr>
        <w:t xml:space="preserve"> γι' αυτό αφήσαμε αυτή τη διαδικασία για μετά το τέλος των προγραμμάτων, για μετά το τέλος του 2015. Η διαδικασία αυτή, πλέον, ως προς την εκπόνηση </w:t>
      </w:r>
      <w:r>
        <w:rPr>
          <w:rFonts w:ascii="Arial" w:hAnsi="Arial" w:cs="Arial"/>
          <w:sz w:val="20"/>
          <w:szCs w:val="20"/>
        </w:rPr>
        <w:lastRenderedPageBreak/>
        <w:t>των σχετικών Υπουργικών Αποφάσεων έχει ολοκληρωθεί, όπως είπα και το μεσημέρι, θα δοθούν τις επόμενες ημέρες οι σχετικές Υπουργικές Αποφάσεις σε δημόσια διαβούλευση.</w:t>
      </w:r>
    </w:p>
    <w:p w:rsidR="00DC106B" w:rsidRPr="00A367DF" w:rsidRDefault="00DC106B" w:rsidP="00827D79">
      <w:pPr>
        <w:spacing w:line="480" w:lineRule="auto"/>
        <w:ind w:firstLine="720"/>
        <w:jc w:val="both"/>
        <w:rPr>
          <w:rFonts w:ascii="Arial" w:hAnsi="Arial" w:cs="Arial"/>
          <w:sz w:val="20"/>
          <w:szCs w:val="20"/>
        </w:rPr>
      </w:pPr>
      <w:r>
        <w:rPr>
          <w:rFonts w:ascii="Arial" w:hAnsi="Arial" w:cs="Arial"/>
          <w:sz w:val="20"/>
          <w:szCs w:val="20"/>
        </w:rPr>
        <w:t>Σε σχέση με κάποια σχόλια- πάλι για το άρθρου 14 - του Εισηγητή της Αξιωματικής Αντιπολίτευσης</w:t>
      </w:r>
      <w:r w:rsidR="000E75CB">
        <w:rPr>
          <w:rFonts w:ascii="Arial" w:hAnsi="Arial" w:cs="Arial"/>
          <w:sz w:val="20"/>
          <w:szCs w:val="20"/>
        </w:rPr>
        <w:t>,</w:t>
      </w:r>
      <w:r>
        <w:rPr>
          <w:rFonts w:ascii="Arial" w:hAnsi="Arial" w:cs="Arial"/>
          <w:sz w:val="20"/>
          <w:szCs w:val="20"/>
        </w:rPr>
        <w:t xml:space="preserve"> κ. </w:t>
      </w:r>
      <w:proofErr w:type="spellStart"/>
      <w:r>
        <w:rPr>
          <w:rFonts w:ascii="Arial" w:hAnsi="Arial" w:cs="Arial"/>
          <w:sz w:val="20"/>
          <w:szCs w:val="20"/>
        </w:rPr>
        <w:t>Μηταράκη</w:t>
      </w:r>
      <w:proofErr w:type="spellEnd"/>
      <w:r>
        <w:rPr>
          <w:rFonts w:ascii="Arial" w:hAnsi="Arial" w:cs="Arial"/>
          <w:sz w:val="20"/>
          <w:szCs w:val="20"/>
        </w:rPr>
        <w:t>, τα οποία έχουν ενδιαφέρον, να πω καταρχάς και να διευκρινίσω για τις επιτελικές δομές.</w:t>
      </w:r>
    </w:p>
    <w:p w:rsidR="00DC106B" w:rsidRDefault="00DC106B"/>
    <w:p w:rsidR="00D91474" w:rsidRDefault="00DC106B" w:rsidP="00827D79">
      <w:pPr>
        <w:spacing w:line="480" w:lineRule="auto"/>
        <w:ind w:firstLine="720"/>
        <w:jc w:val="both"/>
        <w:rPr>
          <w:rFonts w:ascii="Arial" w:hAnsi="Arial" w:cs="Arial"/>
          <w:sz w:val="20"/>
          <w:szCs w:val="20"/>
        </w:rPr>
      </w:pPr>
      <w:r>
        <w:rPr>
          <w:rFonts w:ascii="Arial" w:hAnsi="Arial" w:cs="Arial"/>
          <w:sz w:val="20"/>
          <w:szCs w:val="20"/>
        </w:rPr>
        <w:t>Οι επιτελικές δομές μέσω της τροποποίησης που έχει ήδη γίνει στο</w:t>
      </w:r>
      <w:r w:rsidR="00D91474">
        <w:rPr>
          <w:rFonts w:ascii="Arial" w:hAnsi="Arial" w:cs="Arial"/>
          <w:sz w:val="20"/>
          <w:szCs w:val="20"/>
        </w:rPr>
        <w:t xml:space="preserve"> </w:t>
      </w:r>
      <w:r>
        <w:rPr>
          <w:rFonts w:ascii="Arial" w:hAnsi="Arial" w:cs="Arial"/>
          <w:sz w:val="20"/>
          <w:szCs w:val="20"/>
        </w:rPr>
        <w:t xml:space="preserve"> </w:t>
      </w:r>
      <w:r w:rsidR="00D91474">
        <w:rPr>
          <w:rFonts w:ascii="Arial" w:hAnsi="Arial" w:cs="Arial"/>
          <w:sz w:val="20"/>
          <w:szCs w:val="20"/>
        </w:rPr>
        <w:t>ν.</w:t>
      </w:r>
      <w:r>
        <w:rPr>
          <w:rFonts w:ascii="Arial" w:hAnsi="Arial" w:cs="Arial"/>
          <w:sz w:val="20"/>
          <w:szCs w:val="20"/>
        </w:rPr>
        <w:t>4314 δύναται να συγκροτηθούν κάτω από αναπληρωτές υπουργούς και δεν σημαίνει κατ' ανάγκη ότι συγκροτούνται επιτελικές δομές και το βλέπετε έτσι και αλλιώς για όλους τους αναπληρωτές υπουργούς. Η λογική είναι ότι συγκροτούμε επιτελικές δομές κάτι άλλωστε που προβλέπεται στο</w:t>
      </w:r>
      <w:r w:rsidR="00D91474">
        <w:rPr>
          <w:rFonts w:ascii="Arial" w:hAnsi="Arial" w:cs="Arial"/>
          <w:sz w:val="20"/>
          <w:szCs w:val="20"/>
        </w:rPr>
        <w:t xml:space="preserve"> </w:t>
      </w:r>
      <w:r>
        <w:rPr>
          <w:rFonts w:ascii="Arial" w:hAnsi="Arial" w:cs="Arial"/>
          <w:sz w:val="20"/>
          <w:szCs w:val="20"/>
        </w:rPr>
        <w:t xml:space="preserve"> </w:t>
      </w:r>
      <w:r w:rsidR="00D91474">
        <w:rPr>
          <w:rFonts w:ascii="Arial" w:hAnsi="Arial" w:cs="Arial"/>
          <w:sz w:val="20"/>
          <w:szCs w:val="20"/>
        </w:rPr>
        <w:t>ν.</w:t>
      </w:r>
      <w:r>
        <w:rPr>
          <w:rFonts w:ascii="Arial" w:hAnsi="Arial" w:cs="Arial"/>
          <w:sz w:val="20"/>
          <w:szCs w:val="20"/>
        </w:rPr>
        <w:t>4314 μετά την αλλαγή του συστήματος και τη μεταφορά όλ</w:t>
      </w:r>
      <w:r w:rsidR="00D91474">
        <w:rPr>
          <w:rFonts w:ascii="Arial" w:hAnsi="Arial" w:cs="Arial"/>
          <w:sz w:val="20"/>
          <w:szCs w:val="20"/>
        </w:rPr>
        <w:t xml:space="preserve">ων των διαχειριστικών αρχών στο </w:t>
      </w:r>
      <w:r>
        <w:rPr>
          <w:rFonts w:ascii="Arial" w:hAnsi="Arial" w:cs="Arial"/>
          <w:sz w:val="20"/>
          <w:szCs w:val="20"/>
        </w:rPr>
        <w:t xml:space="preserve">υπουργείο οικονομίας που ήταν η βασική φιλοσοφία του </w:t>
      </w:r>
      <w:r w:rsidR="00D91474">
        <w:rPr>
          <w:rFonts w:ascii="Arial" w:hAnsi="Arial" w:cs="Arial"/>
          <w:sz w:val="20"/>
          <w:szCs w:val="20"/>
        </w:rPr>
        <w:t>ν.</w:t>
      </w:r>
      <w:r>
        <w:rPr>
          <w:rFonts w:ascii="Arial" w:hAnsi="Arial" w:cs="Arial"/>
          <w:sz w:val="20"/>
          <w:szCs w:val="20"/>
        </w:rPr>
        <w:t xml:space="preserve">4314. </w:t>
      </w:r>
    </w:p>
    <w:p w:rsidR="00D91474" w:rsidRDefault="00DC106B" w:rsidP="00827D79">
      <w:pPr>
        <w:spacing w:line="480" w:lineRule="auto"/>
        <w:ind w:firstLine="720"/>
        <w:jc w:val="both"/>
        <w:rPr>
          <w:rFonts w:ascii="Arial" w:hAnsi="Arial" w:cs="Arial"/>
          <w:sz w:val="20"/>
          <w:szCs w:val="20"/>
        </w:rPr>
      </w:pPr>
      <w:r>
        <w:rPr>
          <w:rFonts w:ascii="Arial" w:hAnsi="Arial" w:cs="Arial"/>
          <w:sz w:val="20"/>
          <w:szCs w:val="20"/>
        </w:rPr>
        <w:t>Δημιουργούνται επιτελικές δομές, μονάδες δηλαδή στα αρμόδια κατά αντικείμενο, κατά τομέα υπουργεία</w:t>
      </w:r>
      <w:r w:rsidR="00D91474">
        <w:rPr>
          <w:rFonts w:ascii="Arial" w:hAnsi="Arial" w:cs="Arial"/>
          <w:sz w:val="20"/>
          <w:szCs w:val="20"/>
        </w:rPr>
        <w:t>,</w:t>
      </w:r>
      <w:r>
        <w:rPr>
          <w:rFonts w:ascii="Arial" w:hAnsi="Arial" w:cs="Arial"/>
          <w:sz w:val="20"/>
          <w:szCs w:val="20"/>
        </w:rPr>
        <w:t xml:space="preserve"> έτσι ώστε να μπορούν να εκπονούν τις προτάσεις τους για προγράμματα προς ένταξη στο ΕΣΠΑ. Αυτές οι επιτελικές δομές λοιπόν συγκροτούνται στη βάση αντικειμένων και όχι στη βάση υπουργών</w:t>
      </w:r>
      <w:r w:rsidR="00D91474">
        <w:rPr>
          <w:rFonts w:ascii="Arial" w:hAnsi="Arial" w:cs="Arial"/>
          <w:sz w:val="20"/>
          <w:szCs w:val="20"/>
        </w:rPr>
        <w:t xml:space="preserve"> ή</w:t>
      </w:r>
      <w:r>
        <w:rPr>
          <w:rFonts w:ascii="Arial" w:hAnsi="Arial" w:cs="Arial"/>
          <w:sz w:val="20"/>
          <w:szCs w:val="20"/>
        </w:rPr>
        <w:t xml:space="preserve"> αναπληρωτών υπουργών. Και βεβαίως οι δομές αυτές θα παραμείνουν σε ισχύ, σε λειτουργία για όλη τη διάρκεια της προγραμματικής περιόδου. Και θα μου επιτρέψετε εδώ για να αντιστρέψω και λίγο το παράδειγμα που φέρατε</w:t>
      </w:r>
      <w:r w:rsidR="00D91474">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Αν για παράδειγμα έχουμε ένα υπουργείο- γιατί έγινε αυτό από την κυβέρνησή μας-στο οποίο συγχωνεύονται δύο ή περισσότερα θεματικά αντικείμενα</w:t>
      </w:r>
      <w:r w:rsidR="00D91474">
        <w:rPr>
          <w:rFonts w:ascii="Arial" w:hAnsi="Arial" w:cs="Arial"/>
          <w:sz w:val="20"/>
          <w:szCs w:val="20"/>
        </w:rPr>
        <w:t>,</w:t>
      </w:r>
      <w:r>
        <w:rPr>
          <w:rFonts w:ascii="Arial" w:hAnsi="Arial" w:cs="Arial"/>
          <w:sz w:val="20"/>
          <w:szCs w:val="20"/>
        </w:rPr>
        <w:t xml:space="preserve"> εάν κάποια στιγμή αυτά από μια μελλοντική κυβέρνηση διασπαστούν σε ξεχωριστά υπουργεία θα έπρεπε να προχωρήσουμε τότε σε νέες τροποποιήσεις του νόμου για τη δημιουργία νέων επιτελικών δομών. Εδώ λοιπόν υπάρχει αυτή η μέριμνα</w:t>
      </w:r>
      <w:r w:rsidR="00D91474">
        <w:rPr>
          <w:rFonts w:ascii="Arial" w:hAnsi="Arial" w:cs="Arial"/>
          <w:sz w:val="20"/>
          <w:szCs w:val="20"/>
        </w:rPr>
        <w:t>,</w:t>
      </w:r>
      <w:r>
        <w:rPr>
          <w:rFonts w:ascii="Arial" w:hAnsi="Arial" w:cs="Arial"/>
          <w:sz w:val="20"/>
          <w:szCs w:val="20"/>
        </w:rPr>
        <w:t xml:space="preserve"> έτσι ώστε να δημιουργούνται οι επιτελικές δομές ανά αντικείμενο, ανά πεδίο και όχι μόνο ανά υπουργείο.</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Σε σχέση με την εξαίρεση από την ΠΙΣ στην οποία αναφερθήκατε, αυτή η εξαίρεση έχει ήδη εισαχθεί από το </w:t>
      </w:r>
      <w:r w:rsidR="00D91474">
        <w:rPr>
          <w:rFonts w:ascii="Arial" w:hAnsi="Arial" w:cs="Arial"/>
          <w:sz w:val="20"/>
          <w:szCs w:val="20"/>
        </w:rPr>
        <w:t>ν.</w:t>
      </w:r>
      <w:r>
        <w:rPr>
          <w:rFonts w:ascii="Arial" w:hAnsi="Arial" w:cs="Arial"/>
          <w:sz w:val="20"/>
          <w:szCs w:val="20"/>
        </w:rPr>
        <w:t>4314. Δεν την βάζουμε εμείς. Απλώς εμείς εδώ την συμπληρώνουμε έτσι ώστε να περιλαμβάνει όλες τις κατηγορίες συμβάσεων</w:t>
      </w:r>
      <w:r w:rsidR="00D91474">
        <w:rPr>
          <w:rFonts w:ascii="Arial" w:hAnsi="Arial" w:cs="Arial"/>
          <w:sz w:val="20"/>
          <w:szCs w:val="20"/>
        </w:rPr>
        <w:t>,</w:t>
      </w:r>
      <w:r>
        <w:rPr>
          <w:rFonts w:ascii="Arial" w:hAnsi="Arial" w:cs="Arial"/>
          <w:sz w:val="20"/>
          <w:szCs w:val="20"/>
        </w:rPr>
        <w:t xml:space="preserve"> έτσι ώστε να μπορούν τα έργα των συγχρηματοδοτούμενων προγραμμάτων, τα έργα του ΕΣΠΑ να προχωρούν και να ολοκληρώνονται απρόσκοπτα χωρίς να παρουσιάζονται προβλήματα με τις συμβάσεις του </w:t>
      </w:r>
      <w:r>
        <w:rPr>
          <w:rFonts w:ascii="Arial" w:hAnsi="Arial" w:cs="Arial"/>
          <w:sz w:val="20"/>
          <w:szCs w:val="20"/>
        </w:rPr>
        <w:lastRenderedPageBreak/>
        <w:t xml:space="preserve">προσωπικού. Έτσι κι αλλιώς η </w:t>
      </w:r>
      <w:proofErr w:type="spellStart"/>
      <w:r>
        <w:rPr>
          <w:rFonts w:ascii="Arial" w:hAnsi="Arial" w:cs="Arial"/>
          <w:sz w:val="20"/>
          <w:szCs w:val="20"/>
        </w:rPr>
        <w:t>επιλεξιμότητα</w:t>
      </w:r>
      <w:proofErr w:type="spellEnd"/>
      <w:r>
        <w:rPr>
          <w:rFonts w:ascii="Arial" w:hAnsi="Arial" w:cs="Arial"/>
          <w:sz w:val="20"/>
          <w:szCs w:val="20"/>
        </w:rPr>
        <w:t xml:space="preserve"> και η κανονικότητα αν θέλετε αυτών των δαπανών ελέγχεται από το κανονιστικό πλαίσιο που διέπουν τα συγχρηματοδοτούμενα προγράμματα εν γένει.</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Τώρα</w:t>
      </w:r>
      <w:r w:rsidR="00CA58F5">
        <w:rPr>
          <w:rFonts w:ascii="Arial" w:hAnsi="Arial" w:cs="Arial"/>
          <w:sz w:val="20"/>
          <w:szCs w:val="20"/>
        </w:rPr>
        <w:t>,</w:t>
      </w:r>
      <w:r>
        <w:rPr>
          <w:rFonts w:ascii="Arial" w:hAnsi="Arial" w:cs="Arial"/>
          <w:sz w:val="20"/>
          <w:szCs w:val="20"/>
        </w:rPr>
        <w:t xml:space="preserve"> σε σχέση με τη μεταβατικότητα των διατάξεων για την πλήρωση των κενών θέσεων των προϊσταμένων</w:t>
      </w:r>
      <w:r w:rsidR="00A12CDC">
        <w:rPr>
          <w:rFonts w:ascii="Arial" w:hAnsi="Arial" w:cs="Arial"/>
          <w:sz w:val="20"/>
          <w:szCs w:val="20"/>
        </w:rPr>
        <w:t>,</w:t>
      </w:r>
      <w:r>
        <w:rPr>
          <w:rFonts w:ascii="Arial" w:hAnsi="Arial" w:cs="Arial"/>
          <w:sz w:val="20"/>
          <w:szCs w:val="20"/>
        </w:rPr>
        <w:t xml:space="preserve"> </w:t>
      </w:r>
      <w:r w:rsidR="00A12CDC">
        <w:rPr>
          <w:rFonts w:ascii="Arial" w:hAnsi="Arial" w:cs="Arial"/>
          <w:sz w:val="20"/>
          <w:szCs w:val="20"/>
        </w:rPr>
        <w:t>π</w:t>
      </w:r>
      <w:r>
        <w:rPr>
          <w:rFonts w:ascii="Arial" w:hAnsi="Arial" w:cs="Arial"/>
          <w:sz w:val="20"/>
          <w:szCs w:val="20"/>
        </w:rPr>
        <w:t>ροφανώς, αυτές οι μεταβατικές διατάξεις δεν θα ισχύσουν στο διηνεκές</w:t>
      </w:r>
      <w:r w:rsidR="00A12CDC">
        <w:rPr>
          <w:rFonts w:ascii="Arial" w:hAnsi="Arial" w:cs="Arial"/>
          <w:sz w:val="20"/>
          <w:szCs w:val="20"/>
        </w:rPr>
        <w:t>,</w:t>
      </w:r>
      <w:r>
        <w:rPr>
          <w:rFonts w:ascii="Arial" w:hAnsi="Arial" w:cs="Arial"/>
          <w:sz w:val="20"/>
          <w:szCs w:val="20"/>
        </w:rPr>
        <w:t xml:space="preserve"> αλλά χρειάζεται να υπάρχει δυνατότητα επειδή η διαδικασία</w:t>
      </w:r>
      <w:r w:rsidR="00A12CDC">
        <w:rPr>
          <w:rFonts w:ascii="Arial" w:hAnsi="Arial" w:cs="Arial"/>
          <w:sz w:val="20"/>
          <w:szCs w:val="20"/>
        </w:rPr>
        <w:t>,</w:t>
      </w:r>
      <w:r>
        <w:rPr>
          <w:rFonts w:ascii="Arial" w:hAnsi="Arial" w:cs="Arial"/>
          <w:sz w:val="20"/>
          <w:szCs w:val="20"/>
        </w:rPr>
        <w:t xml:space="preserve"> όπως </w:t>
      </w:r>
      <w:proofErr w:type="spellStart"/>
      <w:r w:rsidR="00A12CDC">
        <w:rPr>
          <w:rFonts w:ascii="Arial" w:hAnsi="Arial" w:cs="Arial"/>
          <w:sz w:val="20"/>
          <w:szCs w:val="20"/>
        </w:rPr>
        <w:t>προείπα</w:t>
      </w:r>
      <w:proofErr w:type="spellEnd"/>
      <w:r>
        <w:rPr>
          <w:rFonts w:ascii="Arial" w:hAnsi="Arial" w:cs="Arial"/>
          <w:sz w:val="20"/>
          <w:szCs w:val="20"/>
        </w:rPr>
        <w:t xml:space="preserve"> της πλήρωσης αυτών των θέσεων δεν είναι μια διαδικασία</w:t>
      </w:r>
      <w:r w:rsidR="00A12CDC">
        <w:rPr>
          <w:rFonts w:ascii="Arial" w:hAnsi="Arial" w:cs="Arial"/>
          <w:sz w:val="20"/>
          <w:szCs w:val="20"/>
        </w:rPr>
        <w:t>,</w:t>
      </w:r>
      <w:r>
        <w:rPr>
          <w:rFonts w:ascii="Arial" w:hAnsi="Arial" w:cs="Arial"/>
          <w:sz w:val="20"/>
          <w:szCs w:val="20"/>
        </w:rPr>
        <w:t xml:space="preserve"> η οποία λήγει με την έκδοση των σχετικών υπουργικών αποφάσεων. Εκεί</w:t>
      </w:r>
      <w:r w:rsidR="00A12CDC">
        <w:rPr>
          <w:rFonts w:ascii="Arial" w:hAnsi="Arial" w:cs="Arial"/>
          <w:sz w:val="20"/>
          <w:szCs w:val="20"/>
        </w:rPr>
        <w:t>,</w:t>
      </w:r>
      <w:r>
        <w:rPr>
          <w:rFonts w:ascii="Arial" w:hAnsi="Arial" w:cs="Arial"/>
          <w:sz w:val="20"/>
          <w:szCs w:val="20"/>
        </w:rPr>
        <w:t xml:space="preserve"> ουσιαστικά</w:t>
      </w:r>
      <w:r w:rsidR="00A12CDC">
        <w:rPr>
          <w:rFonts w:ascii="Arial" w:hAnsi="Arial" w:cs="Arial"/>
          <w:sz w:val="20"/>
          <w:szCs w:val="20"/>
        </w:rPr>
        <w:t>,</w:t>
      </w:r>
      <w:r>
        <w:rPr>
          <w:rFonts w:ascii="Arial" w:hAnsi="Arial" w:cs="Arial"/>
          <w:sz w:val="20"/>
          <w:szCs w:val="20"/>
        </w:rPr>
        <w:t xml:space="preserve"> εκκινεί η διαδικασία, όπως γνωρίζετε πάρα πολύ καλά. Μετά περιλαμβάνονται μια σειρά από βήματα μέχρι να καταλήξουμε στην πλήρωση των θέσεων. Άρα</w:t>
      </w:r>
      <w:r w:rsidR="00A12CDC">
        <w:rPr>
          <w:rFonts w:ascii="Arial" w:hAnsi="Arial" w:cs="Arial"/>
          <w:sz w:val="20"/>
          <w:szCs w:val="20"/>
        </w:rPr>
        <w:t>,</w:t>
      </w:r>
      <w:r>
        <w:rPr>
          <w:rFonts w:ascii="Arial" w:hAnsi="Arial" w:cs="Arial"/>
          <w:sz w:val="20"/>
          <w:szCs w:val="20"/>
        </w:rPr>
        <w:t xml:space="preserve"> επειδή ακριβώς είναι πάρα πολύ κρίσιμο και νομίζω ότι όλοι συμφωνούμε</w:t>
      </w:r>
      <w:r w:rsidR="00A12CDC">
        <w:rPr>
          <w:rFonts w:ascii="Arial" w:hAnsi="Arial" w:cs="Arial"/>
          <w:sz w:val="20"/>
          <w:szCs w:val="20"/>
        </w:rPr>
        <w:t>,</w:t>
      </w:r>
      <w:r>
        <w:rPr>
          <w:rFonts w:ascii="Arial" w:hAnsi="Arial" w:cs="Arial"/>
          <w:sz w:val="20"/>
          <w:szCs w:val="20"/>
        </w:rPr>
        <w:t xml:space="preserve"> δεν μπορούν να υπάρξουν κενά στην υλοποίηση των προγραμμάτων και θα υπήρχαν κενά</w:t>
      </w:r>
      <w:r w:rsidR="00A12CDC">
        <w:rPr>
          <w:rFonts w:ascii="Arial" w:hAnsi="Arial" w:cs="Arial"/>
          <w:sz w:val="20"/>
          <w:szCs w:val="20"/>
        </w:rPr>
        <w:t>,</w:t>
      </w:r>
      <w:r>
        <w:rPr>
          <w:rFonts w:ascii="Arial" w:hAnsi="Arial" w:cs="Arial"/>
          <w:sz w:val="20"/>
          <w:szCs w:val="20"/>
        </w:rPr>
        <w:t xml:space="preserve"> εφόσον υπήρχαν κενές θέσεις στις αρμόδιες υπηρεσίες, προχωράμε στην επέκταση της ισχύος αυτών των μεταβατικών διατ</w:t>
      </w:r>
      <w:r w:rsidR="00A12CDC">
        <w:rPr>
          <w:rFonts w:ascii="Arial" w:hAnsi="Arial" w:cs="Arial"/>
          <w:sz w:val="20"/>
          <w:szCs w:val="20"/>
        </w:rPr>
        <w:t>άξεων, έτσι ώστε να μπορέσουμε να καλύψουμε και αυτή τη</w:t>
      </w:r>
      <w:r>
        <w:rPr>
          <w:rFonts w:ascii="Arial" w:hAnsi="Arial" w:cs="Arial"/>
          <w:sz w:val="20"/>
          <w:szCs w:val="20"/>
        </w:rPr>
        <w:t xml:space="preserve"> χρονική περίοδο. Αμέσως μόλις πληρωθούν αυτές οι θέσεις βεβαίως θα πάψει η ισχύς αυτών των διατάξεων. </w:t>
      </w:r>
    </w:p>
    <w:p w:rsidR="00DC106B" w:rsidRDefault="00DC106B" w:rsidP="00827D79">
      <w:pPr>
        <w:spacing w:line="480" w:lineRule="auto"/>
        <w:jc w:val="both"/>
        <w:rPr>
          <w:rFonts w:ascii="Arial" w:hAnsi="Arial" w:cs="Arial"/>
          <w:sz w:val="20"/>
          <w:szCs w:val="20"/>
        </w:rPr>
      </w:pPr>
      <w:r>
        <w:rPr>
          <w:rFonts w:ascii="Arial" w:hAnsi="Arial" w:cs="Arial"/>
          <w:sz w:val="20"/>
          <w:szCs w:val="20"/>
        </w:rPr>
        <w:t xml:space="preserve">              ΧΑΡΑ ΚΑΦΑΝΤΑΡΗ (Πρόεδρος της  Επιτροπής ): Η κυρία Τζάκρη έχει το λόγο.</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    ΠΑΝΑΓΙΩΤΗΣ</w:t>
      </w:r>
      <w:r w:rsidR="00A12CDC">
        <w:rPr>
          <w:rFonts w:ascii="Arial" w:hAnsi="Arial" w:cs="Arial"/>
          <w:sz w:val="20"/>
          <w:szCs w:val="20"/>
        </w:rPr>
        <w:t xml:space="preserve"> </w:t>
      </w:r>
      <w:r>
        <w:rPr>
          <w:rFonts w:ascii="Arial" w:hAnsi="Arial" w:cs="Arial"/>
          <w:sz w:val="20"/>
          <w:szCs w:val="20"/>
        </w:rPr>
        <w:t>(ΝΟΤΗΣ) ΜΗΤΑΡΑΚΗΣ</w:t>
      </w:r>
      <w:r w:rsidR="00A12CDC">
        <w:rPr>
          <w:rFonts w:ascii="Arial" w:hAnsi="Arial" w:cs="Arial"/>
          <w:sz w:val="20"/>
          <w:szCs w:val="20"/>
        </w:rPr>
        <w:t xml:space="preserve"> </w:t>
      </w:r>
      <w:r>
        <w:rPr>
          <w:rFonts w:ascii="Arial" w:hAnsi="Arial" w:cs="Arial"/>
          <w:sz w:val="20"/>
          <w:szCs w:val="20"/>
        </w:rPr>
        <w:t xml:space="preserve">(Εισηγητής της Ν.Δ.):Κυρία Υπουργέ το άρθρο για την κατάργηση της αρμοδιότητας του </w:t>
      </w:r>
      <w:r w:rsidR="00A12CDC">
        <w:rPr>
          <w:rFonts w:ascii="Arial" w:hAnsi="Arial" w:cs="Arial"/>
          <w:sz w:val="20"/>
          <w:szCs w:val="20"/>
        </w:rPr>
        <w:t>Υ</w:t>
      </w:r>
      <w:r>
        <w:rPr>
          <w:rFonts w:ascii="Arial" w:hAnsi="Arial" w:cs="Arial"/>
          <w:sz w:val="20"/>
          <w:szCs w:val="20"/>
        </w:rPr>
        <w:t xml:space="preserve">πουργού </w:t>
      </w:r>
      <w:r w:rsidR="00A12CDC">
        <w:rPr>
          <w:rFonts w:ascii="Arial" w:hAnsi="Arial" w:cs="Arial"/>
          <w:sz w:val="20"/>
          <w:szCs w:val="20"/>
        </w:rPr>
        <w:t>Α</w:t>
      </w:r>
      <w:r>
        <w:rPr>
          <w:rFonts w:ascii="Arial" w:hAnsi="Arial" w:cs="Arial"/>
          <w:sz w:val="20"/>
          <w:szCs w:val="20"/>
        </w:rPr>
        <w:t>νάπτυξης για το θέμα του ΟΠΕ Α.Ε., για την εκκαθάριση αν θυμάμαι καλά είναι το άρθρο 12;</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ΘΕΟΔΩΡΑ ΤΖΑΚΡΗ</w:t>
      </w:r>
      <w:r w:rsidR="00A12CDC">
        <w:rPr>
          <w:rFonts w:ascii="Arial" w:hAnsi="Arial" w:cs="Arial"/>
          <w:sz w:val="20"/>
          <w:szCs w:val="20"/>
        </w:rPr>
        <w:t xml:space="preserve"> </w:t>
      </w:r>
      <w:r>
        <w:rPr>
          <w:rFonts w:ascii="Arial" w:hAnsi="Arial" w:cs="Arial"/>
          <w:sz w:val="20"/>
          <w:szCs w:val="20"/>
        </w:rPr>
        <w:t>(Υφυπουργός Οικονομίας, Ανάπτυξης και Τουρισμού</w:t>
      </w:r>
      <w:r w:rsidR="00A12CDC">
        <w:rPr>
          <w:rFonts w:ascii="Arial" w:hAnsi="Arial" w:cs="Arial"/>
          <w:sz w:val="20"/>
          <w:szCs w:val="20"/>
        </w:rPr>
        <w:t>)</w:t>
      </w:r>
      <w:r>
        <w:rPr>
          <w:rFonts w:ascii="Arial" w:hAnsi="Arial" w:cs="Arial"/>
          <w:sz w:val="20"/>
          <w:szCs w:val="20"/>
        </w:rPr>
        <w:t>: Εγώ θα κάνω μια αναλυτική τοποθέτηση επί των άρθρων και όλα αυτά τα ζητήματα που θέσατε θα προσπαθήσω να τα αναλύσω</w:t>
      </w:r>
      <w:r w:rsidR="00A12CDC">
        <w:rPr>
          <w:rFonts w:ascii="Arial" w:hAnsi="Arial" w:cs="Arial"/>
          <w:sz w:val="20"/>
          <w:szCs w:val="20"/>
        </w:rPr>
        <w:t>,</w:t>
      </w:r>
      <w:r>
        <w:rPr>
          <w:rFonts w:ascii="Arial" w:hAnsi="Arial" w:cs="Arial"/>
          <w:sz w:val="20"/>
          <w:szCs w:val="20"/>
        </w:rPr>
        <w:t xml:space="preserve"> διότι λόγω μιας επίσκεψης που θα κάνω αύριο στην Πάτρα δεν ξέρω αν θα προλάβω να τοποθετηθώ αύριο στην </w:t>
      </w:r>
      <w:r w:rsidR="00A12CDC">
        <w:rPr>
          <w:rFonts w:ascii="Arial" w:hAnsi="Arial" w:cs="Arial"/>
          <w:sz w:val="20"/>
          <w:szCs w:val="20"/>
        </w:rPr>
        <w:t>β΄</w:t>
      </w:r>
      <w:r>
        <w:rPr>
          <w:rFonts w:ascii="Arial" w:hAnsi="Arial" w:cs="Arial"/>
          <w:sz w:val="20"/>
          <w:szCs w:val="20"/>
        </w:rPr>
        <w:t xml:space="preserve"> ανάγνωση.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Το νομοσχέδιο αυτό το οποίο συζητάμε σήμερα</w:t>
      </w:r>
      <w:r w:rsidR="00A12CDC">
        <w:rPr>
          <w:rFonts w:ascii="Arial" w:hAnsi="Arial" w:cs="Arial"/>
          <w:sz w:val="20"/>
          <w:szCs w:val="20"/>
        </w:rPr>
        <w:t>,</w:t>
      </w:r>
      <w:r>
        <w:rPr>
          <w:rFonts w:ascii="Arial" w:hAnsi="Arial" w:cs="Arial"/>
          <w:sz w:val="20"/>
          <w:szCs w:val="20"/>
        </w:rPr>
        <w:t xml:space="preserve"> ουσιαστικά</w:t>
      </w:r>
      <w:r w:rsidR="00A12CDC">
        <w:rPr>
          <w:rFonts w:ascii="Arial" w:hAnsi="Arial" w:cs="Arial"/>
          <w:sz w:val="20"/>
          <w:szCs w:val="20"/>
        </w:rPr>
        <w:t>,</w:t>
      </w:r>
      <w:r>
        <w:rPr>
          <w:rFonts w:ascii="Arial" w:hAnsi="Arial" w:cs="Arial"/>
          <w:sz w:val="20"/>
          <w:szCs w:val="20"/>
        </w:rPr>
        <w:t xml:space="preserve"> αφορά τους κανόνες κατάρτισης της έκθεσης διαχείρισης. Είναι μια από τις πολλές οικονομικές καταστάσεις που προβλέπονται για τις κεφαλαιουχικές εταιρείες και γενικά</w:t>
      </w:r>
      <w:r w:rsidR="00A12CDC">
        <w:rPr>
          <w:rFonts w:ascii="Arial" w:hAnsi="Arial" w:cs="Arial"/>
          <w:sz w:val="20"/>
          <w:szCs w:val="20"/>
        </w:rPr>
        <w:t>,</w:t>
      </w:r>
      <w:r>
        <w:rPr>
          <w:rFonts w:ascii="Arial" w:hAnsi="Arial" w:cs="Arial"/>
          <w:sz w:val="20"/>
          <w:szCs w:val="20"/>
        </w:rPr>
        <w:t xml:space="preserve"> τους κανόνες δημοσιότητας όλων των οικονομικών καταστάσεων των κεφαλαιουχικών εταιρειών. Ουσιαστικά</w:t>
      </w:r>
      <w:r w:rsidR="00A12CDC">
        <w:rPr>
          <w:rFonts w:ascii="Arial" w:hAnsi="Arial" w:cs="Arial"/>
          <w:sz w:val="20"/>
          <w:szCs w:val="20"/>
        </w:rPr>
        <w:t>,</w:t>
      </w:r>
      <w:r>
        <w:rPr>
          <w:rFonts w:ascii="Arial" w:hAnsi="Arial" w:cs="Arial"/>
          <w:sz w:val="20"/>
          <w:szCs w:val="20"/>
        </w:rPr>
        <w:t xml:space="preserve"> με την ενσωμάτωση των οδηγιών αυτών της κύριας δηλαδή και της συμπληρωματικής και της 34/2013 και της 95/2014 τι κάνουμε</w:t>
      </w:r>
      <w:r w:rsidR="00A12CDC">
        <w:rPr>
          <w:rFonts w:ascii="Arial" w:hAnsi="Arial" w:cs="Arial"/>
          <w:sz w:val="20"/>
          <w:szCs w:val="20"/>
        </w:rPr>
        <w:t>:</w:t>
      </w:r>
      <w:r>
        <w:rPr>
          <w:rFonts w:ascii="Arial" w:hAnsi="Arial" w:cs="Arial"/>
          <w:sz w:val="20"/>
          <w:szCs w:val="20"/>
        </w:rPr>
        <w:t xml:space="preserve"> Τροποποιούμε τις διατάξεις των άρθρων του 2190/2020 για τις ανώνυμες </w:t>
      </w:r>
      <w:r>
        <w:rPr>
          <w:rFonts w:ascii="Arial" w:hAnsi="Arial" w:cs="Arial"/>
          <w:sz w:val="20"/>
          <w:szCs w:val="20"/>
        </w:rPr>
        <w:lastRenderedPageBreak/>
        <w:t>εταιρείες, τις διατάξεις του ν</w:t>
      </w:r>
      <w:r w:rsidR="00A12CDC">
        <w:rPr>
          <w:rFonts w:ascii="Arial" w:hAnsi="Arial" w:cs="Arial"/>
          <w:sz w:val="20"/>
          <w:szCs w:val="20"/>
        </w:rPr>
        <w:t>.</w:t>
      </w:r>
      <w:r>
        <w:rPr>
          <w:rFonts w:ascii="Arial" w:hAnsi="Arial" w:cs="Arial"/>
          <w:sz w:val="20"/>
          <w:szCs w:val="20"/>
        </w:rPr>
        <w:t>3190/1955 για τις ΕΠΕ</w:t>
      </w:r>
      <w:r w:rsidR="00A12CDC">
        <w:rPr>
          <w:rFonts w:ascii="Arial" w:hAnsi="Arial" w:cs="Arial"/>
          <w:sz w:val="20"/>
          <w:szCs w:val="20"/>
        </w:rPr>
        <w:t xml:space="preserve"> (</w:t>
      </w:r>
      <w:r>
        <w:rPr>
          <w:rFonts w:ascii="Arial" w:hAnsi="Arial" w:cs="Arial"/>
          <w:sz w:val="20"/>
          <w:szCs w:val="20"/>
        </w:rPr>
        <w:t>εταιρείες περιορισμένης ευθύνης) και τις διατάξεις του ν</w:t>
      </w:r>
      <w:r w:rsidR="00A12CDC">
        <w:rPr>
          <w:rFonts w:ascii="Arial" w:hAnsi="Arial" w:cs="Arial"/>
          <w:sz w:val="20"/>
          <w:szCs w:val="20"/>
        </w:rPr>
        <w:t>.</w:t>
      </w:r>
      <w:r>
        <w:rPr>
          <w:rFonts w:ascii="Arial" w:hAnsi="Arial" w:cs="Arial"/>
          <w:sz w:val="20"/>
          <w:szCs w:val="20"/>
        </w:rPr>
        <w:t>4072/2012 για τις ιδιωτικές κεφαλαιουχικές εταιρείες που είναι μια καινούρια μορφή εταιριών. Σε ό,τι αφορά τη σύνταξη των οικονομικών καταστάσεων και πιο συγκεκριμένα των εκθέσεων διαχείρισης είτε πρόκειται για την απλή είτε για την ενοποιημένη ορίζονται μάλιστα και κανόνες δημοσιότητας για όλες τις οικονομικές καταστάσεις.</w:t>
      </w:r>
    </w:p>
    <w:p w:rsidR="00E74588" w:rsidRDefault="00E74588" w:rsidP="00827D79">
      <w:pPr>
        <w:spacing w:line="480" w:lineRule="auto"/>
        <w:ind w:firstLine="720"/>
        <w:jc w:val="both"/>
        <w:rPr>
          <w:rFonts w:ascii="Arial" w:hAnsi="Arial" w:cs="Arial"/>
          <w:sz w:val="20"/>
          <w:szCs w:val="20"/>
        </w:rPr>
      </w:pP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Αυτή είναι ουσιαστικά η πεμπτουσία της Οδηγίας, κυρίως της Οδηγίας 34/2013 που ενσωματώνουμε, με την </w:t>
      </w:r>
      <w:r w:rsidR="004926AC">
        <w:rPr>
          <w:rFonts w:ascii="Arial" w:hAnsi="Arial" w:cs="Arial"/>
          <w:sz w:val="20"/>
          <w:szCs w:val="20"/>
        </w:rPr>
        <w:t xml:space="preserve">οποία επέρχονται στους κανόνες </w:t>
      </w:r>
      <w:r>
        <w:rPr>
          <w:rFonts w:ascii="Arial" w:hAnsi="Arial" w:cs="Arial"/>
          <w:sz w:val="20"/>
          <w:szCs w:val="20"/>
        </w:rPr>
        <w:t xml:space="preserve">δημοσιότητας των οικονομικών καταστάσεων ορισμένες αλλαγές τις οποίες θέλω να τις συγκεκριμενοποιήσω.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Ποια είναι η πρώτη αλλαγή που επέρχεται; Η πρώτη αλλαγή που επέρχεται είναι ότι ουσιαστικά οι μικρές επιχειρήσεις απαλλάσσονται από την υποχρέωση κατάρτισης των εκθέσεων διαχείρισης, εφόσον συμπεριλάβουν στο προσάρτημα του ισολογισμού τους ορισμένες επιπλέον πληροφορίες. Ποιες θεωρούνται μικρές εταιρείες; Οι εταιρείες που έχουν ενεργητικό 350.000 ευρώ, που έχουν τζίρο 750.000 ευρώ ή οι επιχειρήσεις που έχουν μέσο όρο εργαζομένων μέχρι 10 εργαζόμενους. Για να εξαιρεθούν από την υποχρέωση κατάρτισης των εκθέσεων διαχείρισης θα πρέπει να ισχύουν σωρευτικά δύο από τα παραπάνω κριτήρια που μόλις ανέφερα.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Επειδή έγιναν και τοποθετήσεις, αναφέρθηκα και το μεσημέρι στην ακρόαση των φορέων, αλλά θα ήθελα να πω ότι στην προκείμενη περίπτωση μπορεί να τις λέμε μικρές, αλλά ουσιαστικά είναι η συντριπτική πλειοψηφία των επιχειρήσεων στη χώρα μας που είναι μικρές και όχι μικρομεσαίες. Θα ήθελα να πω, ότι εξαιρούνται από αυτή την υποχρέωση το 70% των Ανωνύμων Εταιρειών, το 90% των Ε.Π.Ε. και το 90% των Ι.Κ.Ε. και παραμένουν στην υποχρέωση αυτή μόνο οι μεγάλες Ανώνυμες Εταιρείες και μόνο οι εταιρείες δημοσίου συμφέροντος και επέρχεται, αν θέλετε, προς την κατεύθυνση αυτή, σημαντική, θα το πω, ελάφρυνση και στα διοικητικά βάρη και στο γραφειοκρατικό κόστος που υπήρχε με αυτές τις εγγραφές, το οποίο μάλιστα, είναι μετρημένο και κοστολογημένο. Αναφέρθηκα σε στοιχεία το απόγευμα και μπορώ να πω ότι προκύπτει εξοικονόμηση μέχρι 9.200.000 ευρώ για τις Α.Ε.,  μέχρι 10.000.000 ευρώ για τις Ε.Π.Ε. και μέχρι 3.500.000 ευρώ για τις Ι.Κ.Ε. </w:t>
      </w:r>
    </w:p>
    <w:p w:rsidR="004926AC"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Η ά</w:t>
      </w:r>
      <w:r w:rsidR="004926AC">
        <w:rPr>
          <w:rFonts w:ascii="Arial" w:hAnsi="Arial" w:cs="Arial"/>
          <w:sz w:val="20"/>
          <w:szCs w:val="20"/>
        </w:rPr>
        <w:t xml:space="preserve">λλη αλλαγή που επέρχεται είναι </w:t>
      </w:r>
      <w:r>
        <w:rPr>
          <w:rFonts w:ascii="Arial" w:hAnsi="Arial" w:cs="Arial"/>
          <w:sz w:val="20"/>
          <w:szCs w:val="20"/>
        </w:rPr>
        <w:t>ότι αναβαθμίζεται το περιεχόμενο της έκθεσης διαχείρισης σε ό,τι αφορά την παρεχόμενη πληροφόρηση. Το ενδιαφέρον εδώ είναι ότι την Οδηγία 95/2014, δηλαδή την συμπληρωματική Οδηγία που ενσωματώνουμε σήμερα, τίθετα</w:t>
      </w:r>
      <w:r w:rsidR="004926AC">
        <w:rPr>
          <w:rFonts w:ascii="Arial" w:hAnsi="Arial" w:cs="Arial"/>
          <w:sz w:val="20"/>
          <w:szCs w:val="20"/>
        </w:rPr>
        <w:t xml:space="preserve">ι η υποχρέωση να περιλαμβάνουν </w:t>
      </w:r>
      <w:r>
        <w:rPr>
          <w:rFonts w:ascii="Arial" w:hAnsi="Arial" w:cs="Arial"/>
          <w:sz w:val="20"/>
          <w:szCs w:val="20"/>
        </w:rPr>
        <w:t>ως περιεχόμενο στην έκθεση διαχείρισης και πλήθος άλλων θεμάτων, όπως είναι τα περιβαλλοντικά, τα εργασιακά και τα</w:t>
      </w:r>
      <w:r w:rsidR="004926AC">
        <w:rPr>
          <w:rFonts w:ascii="Arial" w:hAnsi="Arial" w:cs="Arial"/>
          <w:sz w:val="20"/>
          <w:szCs w:val="20"/>
        </w:rPr>
        <w:t xml:space="preserve"> θέματα ισότητας των δύο φύλων.</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Αυτά είναι τα νέα στοιχεία που εισφέρονται </w:t>
      </w:r>
      <w:r w:rsidR="004926AC">
        <w:rPr>
          <w:rFonts w:ascii="Arial" w:hAnsi="Arial" w:cs="Arial"/>
          <w:sz w:val="20"/>
          <w:szCs w:val="20"/>
        </w:rPr>
        <w:t xml:space="preserve">τώρα με την έκθεση διαχείρισης </w:t>
      </w:r>
      <w:r>
        <w:rPr>
          <w:rFonts w:ascii="Arial" w:hAnsi="Arial" w:cs="Arial"/>
          <w:sz w:val="20"/>
          <w:szCs w:val="20"/>
        </w:rPr>
        <w:t>που αφορά</w:t>
      </w:r>
      <w:r w:rsidR="004926AC">
        <w:rPr>
          <w:rFonts w:ascii="Arial" w:hAnsi="Arial" w:cs="Arial"/>
          <w:sz w:val="20"/>
          <w:szCs w:val="20"/>
        </w:rPr>
        <w:t xml:space="preserve"> όμως, όπως είπα προηγουμένως, </w:t>
      </w:r>
      <w:r>
        <w:rPr>
          <w:rFonts w:ascii="Arial" w:hAnsi="Arial" w:cs="Arial"/>
          <w:sz w:val="20"/>
          <w:szCs w:val="20"/>
        </w:rPr>
        <w:t>μόνο τις μεγάλες ανώνυμες εταιρείες και μόνο τις εταιρείες δημοσίου συμφέροντος και επίσης, υπάρχει η πρόβλεψη για να αναφέρονται αναλυτικά τα επιχειρηματικά ρίσκα. Αυτή η πρόβλεψη υπήρχε και από τους προηγούμενους νόμους και θα ήθελα να πω, ότι τώρα εδώ εξειδικεύονται περισσότερ</w:t>
      </w:r>
      <w:r w:rsidR="004926AC">
        <w:rPr>
          <w:rFonts w:ascii="Arial" w:hAnsi="Arial" w:cs="Arial"/>
          <w:sz w:val="20"/>
          <w:szCs w:val="20"/>
        </w:rPr>
        <w:t xml:space="preserve">ο αυτά τα ζητήματα που αφορούν </w:t>
      </w:r>
      <w:r>
        <w:rPr>
          <w:rFonts w:ascii="Arial" w:hAnsi="Arial" w:cs="Arial"/>
          <w:sz w:val="20"/>
          <w:szCs w:val="20"/>
        </w:rPr>
        <w:t xml:space="preserve">τα επιχειρηματικά ρίσκα.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Σε ό,τι αφορά τώρ</w:t>
      </w:r>
      <w:r w:rsidR="004926AC">
        <w:rPr>
          <w:rFonts w:ascii="Arial" w:hAnsi="Arial" w:cs="Arial"/>
          <w:sz w:val="20"/>
          <w:szCs w:val="20"/>
        </w:rPr>
        <w:t xml:space="preserve">α τις πολύ μεγάλες εξορυκτικές </w:t>
      </w:r>
      <w:r>
        <w:rPr>
          <w:rFonts w:ascii="Arial" w:hAnsi="Arial" w:cs="Arial"/>
          <w:sz w:val="20"/>
          <w:szCs w:val="20"/>
        </w:rPr>
        <w:t>επιχειρήσεις  και τι</w:t>
      </w:r>
      <w:r w:rsidR="004926AC">
        <w:rPr>
          <w:rFonts w:ascii="Arial" w:hAnsi="Arial" w:cs="Arial"/>
          <w:sz w:val="20"/>
          <w:szCs w:val="20"/>
        </w:rPr>
        <w:t xml:space="preserve">ς επιχειρήσεις που ασχολούνται </w:t>
      </w:r>
      <w:r>
        <w:rPr>
          <w:rFonts w:ascii="Arial" w:hAnsi="Arial" w:cs="Arial"/>
          <w:sz w:val="20"/>
          <w:szCs w:val="20"/>
        </w:rPr>
        <w:t>με την υλοτόμηση πρωτογενών δασών, τίθεται, επιπλέον, η υποχρέωση να καταρτίσουν και έκθεση πληρωμών προς κυβερνήσεις για έσοδα επάνω από 100.000 ευρώ. Διευκρίν</w:t>
      </w:r>
      <w:r w:rsidR="004926AC">
        <w:rPr>
          <w:rFonts w:ascii="Arial" w:hAnsi="Arial" w:cs="Arial"/>
          <w:sz w:val="20"/>
          <w:szCs w:val="20"/>
        </w:rPr>
        <w:t xml:space="preserve">ισα προηγουμένως, διότι τέθηκε </w:t>
      </w:r>
      <w:r>
        <w:rPr>
          <w:rFonts w:ascii="Arial" w:hAnsi="Arial" w:cs="Arial"/>
          <w:sz w:val="20"/>
          <w:szCs w:val="20"/>
        </w:rPr>
        <w:t xml:space="preserve">και έγινε και σχετική παρατήρηση από εκπροσώπους φορέων, ότι το όριο των 100.000 ευρώ τίθεται από την ίδια την Οδηγία την οποία ενσωματώνουμε. Η μεγάλη αλλαγή όμως που επέρχεται με την ενσωμάτωση των δύο αυτών Οδηγιών αφορά στους κανόνες της δημοσιότητας των οικονομικών καταστάσεων. Ποιες είναι οι οικονομικές καταστάσεις; Είναι ο ισολογισμός, είναι τα προσαρτήματα του ισολογισμού και είναι τα αποτελέσματα χρήσης.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Θα σας πω τ</w:t>
      </w:r>
      <w:r w:rsidR="004926AC">
        <w:rPr>
          <w:rFonts w:ascii="Arial" w:hAnsi="Arial" w:cs="Arial"/>
          <w:sz w:val="20"/>
          <w:szCs w:val="20"/>
        </w:rPr>
        <w:t>ι</w:t>
      </w:r>
      <w:r>
        <w:rPr>
          <w:rFonts w:ascii="Arial" w:hAnsi="Arial" w:cs="Arial"/>
          <w:sz w:val="20"/>
          <w:szCs w:val="20"/>
        </w:rPr>
        <w:t xml:space="preserve"> γίνονταν μέχρι τώρα για να καταλάβουμε</w:t>
      </w:r>
      <w:r w:rsidR="004926AC">
        <w:rPr>
          <w:rFonts w:ascii="Arial" w:hAnsi="Arial" w:cs="Arial"/>
          <w:sz w:val="20"/>
          <w:szCs w:val="20"/>
        </w:rPr>
        <w:t>,</w:t>
      </w:r>
      <w:r>
        <w:rPr>
          <w:rFonts w:ascii="Arial" w:hAnsi="Arial" w:cs="Arial"/>
          <w:sz w:val="20"/>
          <w:szCs w:val="20"/>
        </w:rPr>
        <w:t xml:space="preserve"> ποιες αλλαγές επέρχονται. Καταρχήν, για τις οικονομικές καταστάσεις κεφαλαιουχικών εταιρειών, όφειλαν μέχρι τώρα να προβούν σε δημοσίευση αυτών σε δύο χρονικά σημεία, μια φορά 20 μέρες πριν από τη σύγκληση τακτικής γενικής συνέλευσης των μετόχων που γίνονταν σύμφωνα με την πρόβλεψη κάθε 6 μήνες και δεύτερη φορά να δημοσιεύουν τις οικονομικές καταστάσεις σε 20 ημέρες μετά τη σύγκληση της γενικής συνέλευσης. Η αλλαγή που επιφέρει αυτή η Οδηγία είναι ότι θεσπίζε</w:t>
      </w:r>
      <w:r w:rsidR="004926AC">
        <w:rPr>
          <w:rFonts w:ascii="Arial" w:hAnsi="Arial" w:cs="Arial"/>
          <w:sz w:val="20"/>
          <w:szCs w:val="20"/>
        </w:rPr>
        <w:t xml:space="preserve">ται η υποχρέωση δημοσιοποίησης </w:t>
      </w:r>
      <w:r>
        <w:rPr>
          <w:rFonts w:ascii="Arial" w:hAnsi="Arial" w:cs="Arial"/>
          <w:sz w:val="20"/>
          <w:szCs w:val="20"/>
        </w:rPr>
        <w:t xml:space="preserve">μόνο των εγκεκριμένων οικονομικών καταστάσεων, δηλαδή των οικονομικών καταστάσεων που έχουν εγκριθεί πλέον από την γενική συνέλευση.  Αυτό </w:t>
      </w:r>
      <w:r>
        <w:rPr>
          <w:rFonts w:ascii="Arial" w:hAnsi="Arial" w:cs="Arial"/>
          <w:sz w:val="20"/>
          <w:szCs w:val="20"/>
        </w:rPr>
        <w:lastRenderedPageBreak/>
        <w:t xml:space="preserve">συνεπάγεται, όπως ήδη είπα, σημαντική εξοικονόμηση και διοικητικού κόστους, αλλά και γραφειοκρατικού κόστους.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Η δεύτερη αλλαγή που επέρχεται με την ενσωμάτωση της Οδηγίας είναι ότι η γενική συνέλευση πρέπει τώρα πλέο</w:t>
      </w:r>
      <w:r w:rsidR="004926AC">
        <w:rPr>
          <w:rFonts w:ascii="Arial" w:hAnsi="Arial" w:cs="Arial"/>
          <w:sz w:val="20"/>
          <w:szCs w:val="20"/>
        </w:rPr>
        <w:t xml:space="preserve">ν, να συνέρχεται μέχρι 9 μήνες </w:t>
      </w:r>
      <w:r>
        <w:rPr>
          <w:rFonts w:ascii="Arial" w:hAnsi="Arial" w:cs="Arial"/>
          <w:sz w:val="20"/>
          <w:szCs w:val="20"/>
        </w:rPr>
        <w:t>από το κλείσιμο της εταιρικής χρήσης  και η εταιρική χρήση  ανάλογα με τα βιβλία που κρατούν οι επιχειρήσεις, όπως ανέφερα το μεσημέρι και στ</w:t>
      </w:r>
      <w:r w:rsidR="004926AC">
        <w:rPr>
          <w:rFonts w:ascii="Arial" w:hAnsi="Arial" w:cs="Arial"/>
          <w:sz w:val="20"/>
          <w:szCs w:val="20"/>
        </w:rPr>
        <w:t xml:space="preserve">ην ακρόαση των φορέων, γίνεται </w:t>
      </w:r>
      <w:r>
        <w:rPr>
          <w:rFonts w:ascii="Arial" w:hAnsi="Arial" w:cs="Arial"/>
          <w:sz w:val="20"/>
          <w:szCs w:val="20"/>
        </w:rPr>
        <w:t xml:space="preserve">είτε </w:t>
      </w:r>
      <w:r w:rsidR="004926AC">
        <w:rPr>
          <w:rFonts w:ascii="Arial" w:hAnsi="Arial" w:cs="Arial"/>
          <w:sz w:val="20"/>
          <w:szCs w:val="20"/>
        </w:rPr>
        <w:t xml:space="preserve">31/12 εκάστου έτους, είτε 30/6 </w:t>
      </w:r>
      <w:r>
        <w:rPr>
          <w:rFonts w:ascii="Arial" w:hAnsi="Arial" w:cs="Arial"/>
          <w:sz w:val="20"/>
          <w:szCs w:val="20"/>
        </w:rPr>
        <w:t>σε κάποιες επιχειρήσεις, ανάλογα με τα βιβλία</w:t>
      </w:r>
      <w:r w:rsidR="004926AC">
        <w:rPr>
          <w:rFonts w:ascii="Arial" w:hAnsi="Arial" w:cs="Arial"/>
          <w:sz w:val="20"/>
          <w:szCs w:val="20"/>
        </w:rPr>
        <w:t>,</w:t>
      </w:r>
      <w:r>
        <w:rPr>
          <w:rFonts w:ascii="Arial" w:hAnsi="Arial" w:cs="Arial"/>
          <w:sz w:val="20"/>
          <w:szCs w:val="20"/>
        </w:rPr>
        <w:t xml:space="preserve"> τα οποία κρατούν αυτές οι επιχειρήσεις και προκύπτει από τα ελληνικά λογιστικά πρότυπα με το νόμο που πέρασε το 2014.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Όσον αφορά στο δεύτερο μέρος του νομοσχεδίου, το πρώτο κομμάτι και πιο συγκεκριμένα από τα άρθρα 9 ως 11, αφορά τη στελέχωση τη μόνιμης εθνικής αντιπροσωπείας στον ΟΟΣΑ και στο γραφείο του οικονομικού συμβούλου στη Γενεύη. Επομένως, πρόκειται για τη μείωσ</w:t>
      </w:r>
      <w:r w:rsidR="004926AC">
        <w:rPr>
          <w:rFonts w:ascii="Arial" w:hAnsi="Arial" w:cs="Arial"/>
          <w:sz w:val="20"/>
          <w:szCs w:val="20"/>
        </w:rPr>
        <w:t xml:space="preserve">η στον ΟΟΣΑ και για τις θέσεις </w:t>
      </w:r>
      <w:r>
        <w:rPr>
          <w:rFonts w:ascii="Arial" w:hAnsi="Arial" w:cs="Arial"/>
          <w:sz w:val="20"/>
          <w:szCs w:val="20"/>
        </w:rPr>
        <w:t xml:space="preserve">του μονίμου αντιπροσώπου και του αναπληρωτή και των πέντε συμβούλων που υπηρετούν πλέον, σε αυτό τον Οργανισμό και το γραφείο του οικονομικού συμβούλου στη Γενεύη, όπου προβλέπεται εκεί μια θέση προϊσταμένου και δύο συμβούλων. </w:t>
      </w:r>
    </w:p>
    <w:p w:rsidR="00DC106B" w:rsidRPr="00C16ADD" w:rsidRDefault="00DC106B" w:rsidP="00827D79">
      <w:pPr>
        <w:spacing w:line="480" w:lineRule="auto"/>
        <w:ind w:firstLine="720"/>
        <w:jc w:val="both"/>
        <w:rPr>
          <w:rFonts w:ascii="Arial" w:hAnsi="Arial" w:cs="Arial"/>
          <w:sz w:val="20"/>
          <w:szCs w:val="20"/>
        </w:rPr>
      </w:pPr>
      <w:r>
        <w:rPr>
          <w:rFonts w:ascii="Arial" w:hAnsi="Arial" w:cs="Arial"/>
          <w:sz w:val="20"/>
          <w:szCs w:val="20"/>
        </w:rPr>
        <w:t>Θα ήθελα να πω ότι</w:t>
      </w:r>
      <w:r w:rsidR="004926AC">
        <w:rPr>
          <w:rFonts w:ascii="Arial" w:hAnsi="Arial" w:cs="Arial"/>
          <w:sz w:val="20"/>
          <w:szCs w:val="20"/>
        </w:rPr>
        <w:t xml:space="preserve"> επέρχονται σημαντικές αλλαγές </w:t>
      </w:r>
      <w:r>
        <w:rPr>
          <w:rFonts w:ascii="Arial" w:hAnsi="Arial" w:cs="Arial"/>
          <w:sz w:val="20"/>
          <w:szCs w:val="20"/>
        </w:rPr>
        <w:t>σε ό,τι αφορά τη σύνθεση και τη σύστ</w:t>
      </w:r>
      <w:r w:rsidR="004926AC">
        <w:rPr>
          <w:rFonts w:ascii="Arial" w:hAnsi="Arial" w:cs="Arial"/>
          <w:sz w:val="20"/>
          <w:szCs w:val="20"/>
        </w:rPr>
        <w:t xml:space="preserve">αση και τα προσόντα που πρέπει </w:t>
      </w:r>
      <w:r>
        <w:rPr>
          <w:rFonts w:ascii="Arial" w:hAnsi="Arial" w:cs="Arial"/>
          <w:sz w:val="20"/>
          <w:szCs w:val="20"/>
        </w:rPr>
        <w:t>να διαθέτουν αυτοί που απαρτίζουν τ</w:t>
      </w:r>
      <w:r w:rsidR="004926AC">
        <w:rPr>
          <w:rFonts w:ascii="Arial" w:hAnsi="Arial" w:cs="Arial"/>
          <w:sz w:val="20"/>
          <w:szCs w:val="20"/>
        </w:rPr>
        <w:t xml:space="preserve">η μόνιμη εθνική αντιπροσωπεία. </w:t>
      </w:r>
      <w:r>
        <w:rPr>
          <w:rFonts w:ascii="Arial" w:hAnsi="Arial" w:cs="Arial"/>
          <w:sz w:val="20"/>
          <w:szCs w:val="20"/>
        </w:rPr>
        <w:t>Καταρχήν, μειώνεται ο αριθμός των υπηρετούντων και αναφέρομαι</w:t>
      </w:r>
      <w:r w:rsidR="004926AC">
        <w:rPr>
          <w:rFonts w:ascii="Arial" w:hAnsi="Arial" w:cs="Arial"/>
          <w:sz w:val="20"/>
          <w:szCs w:val="20"/>
        </w:rPr>
        <w:t>,</w:t>
      </w:r>
      <w:r>
        <w:rPr>
          <w:rFonts w:ascii="Arial" w:hAnsi="Arial" w:cs="Arial"/>
          <w:sz w:val="20"/>
          <w:szCs w:val="20"/>
        </w:rPr>
        <w:t xml:space="preserve"> κυρίως στις θέσεις των συμβούλων από επτά σε πέντε. </w:t>
      </w: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Γίνεται, επίσης, ένας προσδιορισμός των τυπικών και ουσιαστικών προσόντων που πρέπει να διαθέτουν για να τοποθετηθούν εκεί, έτσι ο Μόνιμος Αντιπρόσωπος και ο Αναπληρωτής του πρέπει, οπωσδήποτε, να διαθέτουν Διδακτορικό Τίτλο και οι Σύμβουλοι Μεταπτυχιακό Τίτλο ή να έχουν αποφοιτήσει από την Εθνική Σχολή Δημόσιας Διοίκησης.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Επίσης, για τον Μόνιμο Αντιπρόσωπο και τον Αναπληρωτή του, τίθεται, για πρώτη φορά, περιορισμός στο ύψος των εξόδων οίκησης, που φτάνει, πλέον, με την καινούργια ρύθμιση, το μέγιστο έως τα 4.360 ευρώ. Αυτό δεν υπήρχε, πρώτη φορά τίθεται. Ξέρετε ήταν χωρίς όρια. Θα μπορούσε ο καθένας να δικαιολογήσει έξοδα οίκησης κατά το δοκούν.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 xml:space="preserve">Μπαίνει για πρώτη φορά το Πρωτόκολλο Παράδοσης- Παραλαβής, μεταξύ του απερχόμενου και του επερχόμενου Μονίμου Αντιπροσώπου, σε ό,τι αφορά, βεβαίως, το παραγόμενο έργο και όχι την οικοσκευή.  Για τους Συμβούλους, καταργείται η αυθαίρετη απόδοση βαθμών αντίστοιχων Γραμματέων ή Συμβούλων Πρεσβείας, που αντιστοιχούσε σε επιπλέον επιδόματα και τίθεται περιορισμός της θητείας των αποσπάσεων των Συμβούλων, που είναι τριετής και μπορεί να παραταθεί μόνον για μια φορά και μόνον για δύο έτη, άρα τίθεται ως συνολικός χρόνος </w:t>
      </w:r>
      <w:r w:rsidR="004926AC">
        <w:rPr>
          <w:rFonts w:ascii="Arial" w:hAnsi="Arial" w:cs="Arial"/>
          <w:sz w:val="20"/>
          <w:szCs w:val="20"/>
        </w:rPr>
        <w:t xml:space="preserve">Υπηρεσίας, πέντε έτη το μέγιστο, </w:t>
      </w:r>
      <w:r>
        <w:rPr>
          <w:rFonts w:ascii="Arial" w:hAnsi="Arial" w:cs="Arial"/>
          <w:sz w:val="20"/>
          <w:szCs w:val="20"/>
        </w:rPr>
        <w:t>για τους Συμβούλους.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Το άρθρο 12 αφορά στην εκκαθάριση του Οργανισμού Προώθησης Εξαγωγών (ΟΠΕ), που είπατε κύριε </w:t>
      </w:r>
      <w:proofErr w:type="spellStart"/>
      <w:r>
        <w:rPr>
          <w:rFonts w:ascii="Arial" w:hAnsi="Arial" w:cs="Arial"/>
          <w:sz w:val="20"/>
          <w:szCs w:val="20"/>
        </w:rPr>
        <w:t>Μηταράκη</w:t>
      </w:r>
      <w:proofErr w:type="spellEnd"/>
      <w:r>
        <w:rPr>
          <w:rFonts w:ascii="Arial" w:hAnsi="Arial" w:cs="Arial"/>
          <w:sz w:val="20"/>
          <w:szCs w:val="20"/>
        </w:rPr>
        <w:t>. Ο νόμος που τον έθεσε υπό εκκαθάριση έλεγε, ότι τις εξουσίες της Γενικής Συνέλευσης, του υπό εκκαθάριση Οργανισμού, τις ασκεί ο αρμόδιος Υπουργός, στην προκειμένη περίπτωση, ο Υπουργός Οικονομίας και Ανάπτυξης. Εδώ, όμως, προέκυψε το εξής θέμα, για αυτό και υπήρχε αυτή η καθυστέρηση. Στον ΟΠΕ, όπως καλά γνωρίζετε, μετείχαν και ιδιωτικά πρόσωπα, ιδιωτικές επιχειρήσεις. Εδώ, με την εκπροσώπησή τους από τον Υπουργό, όπως αντιλαμβάνεστε, υπήρχε κατάργηση των μετοχικών τους δικαιωμάτων. Ουσιαστικά, εμείς τι κάνουμε; Λέμε ότι επιστρέφουμε στον Κανόνα του 2190/2020, άρα αναβιώνει η Γενική Συνέλευση ως το κυρίαρχο όργανο, του υπό εκκαθάριση Οργανισμού, για αυτό και υπήρξαν αυτές οι καθυστερήσεις στην εκκαθάριση του Οργανισμού αυτού. Το κάναμε, ουσιαστικά, αυτό για να κλείσει η εκκαθάριση.</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Το άρθρο 13 αφορά στον Οργανισμό Ασφάλισης Εξαγωγικών Πιστώσεων και στο οποίο δίναμε τη δυνατότητα να αποσπά υπαλλήλους από τον ευρύτερο Δημόσιο Τομέα και όχι μόνον από Νομικά Πρόσωπα Ιδιωτικού Δικαίου (Ν.Π.Ι.Δ.).</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Στο άρθρο 14 αναφέρθηκε ο κ. </w:t>
      </w:r>
      <w:proofErr w:type="spellStart"/>
      <w:r>
        <w:rPr>
          <w:rFonts w:ascii="Arial" w:hAnsi="Arial" w:cs="Arial"/>
          <w:sz w:val="20"/>
          <w:szCs w:val="20"/>
        </w:rPr>
        <w:t>Χαρίτσης</w:t>
      </w:r>
      <w:proofErr w:type="spellEnd"/>
      <w:r>
        <w:rPr>
          <w:rFonts w:ascii="Arial" w:hAnsi="Arial" w:cs="Arial"/>
          <w:sz w:val="20"/>
          <w:szCs w:val="20"/>
        </w:rPr>
        <w:t xml:space="preserve">, στα άρθρα 15-22 αναφέρονται σε αρμοδιότητες της Γενικής Γραμματείας  Βιομηχανίας. Τι κάνουμε με αυτά; Με την α’ παράγραφο του άρθρου 15 δίνουμε τη δυνατότητα στις Περιφέρειες, στις οποίες, για οποιονδήποτε λόγο, είτε λόγω ελλείψεως υλικοτεχνικής υποδομής, είτε λόγω ελλείψεως υπαλλήλων, δεν έχουν συγκροτηθεί οι Επιτροπές Εξετάσεων για τα τεχνικά επαγγέλματα.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Αυτό ήταν μεγάλο πρόβλημα. Έχει προκύψει από φορείς και γενικά από τις Περιφέρειες, που μας το ζητούν, δίνουμε τη δυνατότητα με την έκδοση σχετικής κοινής Υπουργικής Απόφασης, να μπορούν οι κάτοικοι των Περιφερειών αυτών να δίνουν εξετάσεις </w:t>
      </w:r>
      <w:r>
        <w:rPr>
          <w:rFonts w:ascii="Arial" w:hAnsi="Arial" w:cs="Arial"/>
          <w:sz w:val="20"/>
          <w:szCs w:val="20"/>
        </w:rPr>
        <w:lastRenderedPageBreak/>
        <w:t>σε όμορη Περιφέρεια, για να μπορούν να ανανεώσουν τις άδειές τους ή να λάβουν καινούργιες άδειες. Υπήρξε πολύ μεγάλο θέμα και μία από τις Περιφέρειες που είχε πρόβλημα, είναι εδώ, η Περιφέρεια της Αττικής.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Στην β’ παράγραφο του άρθρου 15, προκειμένου να υπάρξει έγκριση ανάπτυξης Επιχειρηματικού Πάρκου, ένα από τα δικαιολογητικά τα οποία απαιτούνταν, ήταν η τεχνική προμελέτη των έργων υποδομής. Να πω ότι εμείς αντικαθιστούμε αυτό το βαρύ δικαιολογητικό, που ουσιαστικά ήταν μια ολόκληρη μελέτη, από την τεχνική προκαταρκτική μελέτη, γιατί εκτιμούμε ότι σε αυτό το πρώιμο στάδιο δεν ήταν απαραίτητο να υπάρχει μια τόσο αναλυτική μελέτη, η οποία είναι και ιδιαιτέρως ακριβή.</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Στη γ’ παράγραφο του ιδίου άρθρου επιτρέπεται η τμηματική διαπίστωση ολοκλήρωσης των έργων υποδομής των Πάρκων σε δύο φάσεις, όταν αυτό είναι πάνω από 1.000 στρέμματα, ενώ πριν θα μπορούσε να γίνει αυτό σε δύο φάσεις, όταν επρόκειτο για Πάρκο που ήταν πάνω από 2.000 στρέμματα.</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Αυτό γίνεται για λόγους απλοποίησης της διαδικασίας ανάπτυξης του Επιχειρηματικού Πάρκου και έχει προκύψει, πάλι, από αιτήματα των φορέων που εμπλέκονται στην ανάπτυξη των Πάρκων αυτών και καταγράφεται και στις σχετικές μελέτες. Υπάρχει μια μελέτη του ΣΕΒ που το επισημαίνει και επίσης, θέλω να τονίσω ότι τα 1.000 στρέμματα δεν είναι μικρό Πάρκο. Στα 1.000 στρέμματα, με τους όρους που υπάρχουν τώρα, δηλαδή, των αυξημένων πολεοδομικών δυνατοτήτων, μπορούν να εγκατασταθούν μέχρι και 100 επιχειρήσεις. Δεν είναι, επομένως, μικρή έκταση.</w:t>
      </w:r>
    </w:p>
    <w:p w:rsidR="00DC106B" w:rsidRPr="006A507B" w:rsidRDefault="00DC106B" w:rsidP="00E74588">
      <w:pPr>
        <w:spacing w:line="480" w:lineRule="auto"/>
        <w:ind w:firstLine="720"/>
        <w:jc w:val="both"/>
        <w:rPr>
          <w:rFonts w:ascii="Arial" w:hAnsi="Arial" w:cs="Arial"/>
          <w:sz w:val="20"/>
          <w:szCs w:val="20"/>
        </w:rPr>
      </w:pPr>
      <w:r>
        <w:rPr>
          <w:rFonts w:ascii="Arial" w:hAnsi="Arial" w:cs="Arial"/>
          <w:sz w:val="20"/>
          <w:szCs w:val="20"/>
        </w:rPr>
        <w:t xml:space="preserve">Η δ’ παράγραφος αναφέρεται στη διευκόλυνση της </w:t>
      </w:r>
      <w:proofErr w:type="spellStart"/>
      <w:r>
        <w:rPr>
          <w:rFonts w:ascii="Arial" w:hAnsi="Arial" w:cs="Arial"/>
          <w:sz w:val="20"/>
          <w:szCs w:val="20"/>
        </w:rPr>
        <w:t>αδειοδότησης</w:t>
      </w:r>
      <w:proofErr w:type="spellEnd"/>
      <w:r>
        <w:rPr>
          <w:rFonts w:ascii="Arial" w:hAnsi="Arial" w:cs="Arial"/>
          <w:sz w:val="20"/>
          <w:szCs w:val="20"/>
        </w:rPr>
        <w:t xml:space="preserve"> και στους λοιπούς οργανωμένους υποδοχείς, τις ΒΙ.ΠΕ., τα ΒΙΟ.ΠΑ. κι όχι μόνον στα Επιχειρηματικά Πάρκα. Στα  Επιχειρηματικά Πάρκα με τον ν. 3982/2011 υπάρχουν ευνοϊκότεροι περιβαλλοντικοί όροι –να το πω κατά αυτήν την έννοια- εγκατάστασης των επιχειρήσεων και είναι, μάλιστα, ένα από τα κίνητρα των επιχειρήσεων για να πάνε σε αυτά. Εμείς διευρύνουμε τη δυνατότητα αυτή και για τις παλαιές μορφές οργανωμένων υποδοχέων που είναι οι Βιομηχανικές Περιοχές και τα Βιομηχανικά Πάρκα, ακριβώς για να τις διευκολύνουμε, με την προϋπόθεση, όμως ότι η περιβαλλοντική τους </w:t>
      </w:r>
      <w:proofErr w:type="spellStart"/>
      <w:r>
        <w:rPr>
          <w:rFonts w:ascii="Arial" w:hAnsi="Arial" w:cs="Arial"/>
          <w:sz w:val="20"/>
          <w:szCs w:val="20"/>
        </w:rPr>
        <w:t>αδειοδότηση</w:t>
      </w:r>
      <w:proofErr w:type="spellEnd"/>
      <w:r>
        <w:rPr>
          <w:rFonts w:ascii="Arial" w:hAnsi="Arial" w:cs="Arial"/>
          <w:sz w:val="20"/>
          <w:szCs w:val="20"/>
        </w:rPr>
        <w:t xml:space="preserve"> έχει γίνει με τον ν.4014/2011. </w:t>
      </w:r>
    </w:p>
    <w:p w:rsidR="00DC106B" w:rsidRDefault="00DC106B"/>
    <w:p w:rsidR="00DC106B" w:rsidRDefault="00DC106B">
      <w:pPr>
        <w:sectPr w:rsidR="00DC106B">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Τώρα</w:t>
      </w:r>
      <w:r w:rsidR="004926AC">
        <w:rPr>
          <w:rFonts w:ascii="Arial" w:hAnsi="Arial" w:cs="Arial"/>
          <w:sz w:val="20"/>
          <w:szCs w:val="20"/>
        </w:rPr>
        <w:t>,</w:t>
      </w:r>
      <w:r>
        <w:rPr>
          <w:rFonts w:ascii="Arial" w:hAnsi="Arial" w:cs="Arial"/>
          <w:sz w:val="20"/>
          <w:szCs w:val="20"/>
        </w:rPr>
        <w:t xml:space="preserve"> </w:t>
      </w:r>
      <w:r w:rsidR="004926AC">
        <w:rPr>
          <w:rFonts w:ascii="Arial" w:hAnsi="Arial" w:cs="Arial"/>
          <w:sz w:val="20"/>
          <w:szCs w:val="20"/>
        </w:rPr>
        <w:t>η</w:t>
      </w:r>
      <w:r>
        <w:rPr>
          <w:rFonts w:ascii="Arial" w:hAnsi="Arial" w:cs="Arial"/>
          <w:sz w:val="20"/>
          <w:szCs w:val="20"/>
        </w:rPr>
        <w:t xml:space="preserve"> 5</w:t>
      </w:r>
      <w:r w:rsidR="004926AC" w:rsidRPr="004926AC">
        <w:rPr>
          <w:rFonts w:ascii="Arial" w:hAnsi="Arial" w:cs="Arial"/>
          <w:sz w:val="20"/>
          <w:szCs w:val="20"/>
          <w:vertAlign w:val="superscript"/>
        </w:rPr>
        <w:t>η</w:t>
      </w:r>
      <w:r w:rsidR="004926AC">
        <w:rPr>
          <w:rFonts w:ascii="Arial" w:hAnsi="Arial" w:cs="Arial"/>
          <w:sz w:val="20"/>
          <w:szCs w:val="20"/>
        </w:rPr>
        <w:t xml:space="preserve"> </w:t>
      </w:r>
      <w:r>
        <w:rPr>
          <w:rFonts w:ascii="Arial" w:hAnsi="Arial" w:cs="Arial"/>
          <w:sz w:val="20"/>
          <w:szCs w:val="20"/>
        </w:rPr>
        <w:t xml:space="preserve"> παράγραφος του ίδιου άρθρου, προβλέπει την αύξηση της εισφοράς σε γη,  σε ποσοστό 20% επί της αρχικής έκταση του επιχειρημ</w:t>
      </w:r>
      <w:r w:rsidR="004926AC">
        <w:rPr>
          <w:rFonts w:ascii="Arial" w:hAnsi="Arial" w:cs="Arial"/>
          <w:sz w:val="20"/>
          <w:szCs w:val="20"/>
        </w:rPr>
        <w:t xml:space="preserve">ατικού πάρκου. </w:t>
      </w:r>
      <w:r>
        <w:rPr>
          <w:rFonts w:ascii="Arial" w:hAnsi="Arial" w:cs="Arial"/>
          <w:sz w:val="20"/>
          <w:szCs w:val="20"/>
        </w:rPr>
        <w:t>Η διάταξη αυτή υπαγορεύθηκε από την τροποποίηση 3982/2011 και με το</w:t>
      </w:r>
      <w:r w:rsidR="004926AC">
        <w:rPr>
          <w:rFonts w:ascii="Arial" w:hAnsi="Arial" w:cs="Arial"/>
          <w:sz w:val="20"/>
          <w:szCs w:val="20"/>
        </w:rPr>
        <w:t xml:space="preserve"> ν.</w:t>
      </w:r>
      <w:r>
        <w:rPr>
          <w:rFonts w:ascii="Arial" w:hAnsi="Arial" w:cs="Arial"/>
          <w:sz w:val="20"/>
          <w:szCs w:val="20"/>
        </w:rPr>
        <w:t>4155</w:t>
      </w:r>
      <w:r w:rsidR="004926AC">
        <w:rPr>
          <w:rFonts w:ascii="Arial" w:hAnsi="Arial" w:cs="Arial"/>
          <w:sz w:val="20"/>
          <w:szCs w:val="20"/>
        </w:rPr>
        <w:t>/</w:t>
      </w:r>
      <w:r>
        <w:rPr>
          <w:rFonts w:ascii="Arial" w:hAnsi="Arial" w:cs="Arial"/>
          <w:sz w:val="20"/>
          <w:szCs w:val="20"/>
        </w:rPr>
        <w:t>2013, σύμφωνα με την οποία είχε μειωθεί το ποσοστό εισφοράς σε γη σε 15%, αφήνοντας όμως στο ελάχιστο ποσοστό κοινόχρηστων και κοινωφελών χώρων στο 20%. Επομένως</w:t>
      </w:r>
      <w:r w:rsidR="004926AC">
        <w:rPr>
          <w:rFonts w:ascii="Arial" w:hAnsi="Arial" w:cs="Arial"/>
          <w:sz w:val="20"/>
          <w:szCs w:val="20"/>
        </w:rPr>
        <w:t>,</w:t>
      </w:r>
      <w:r>
        <w:rPr>
          <w:rFonts w:ascii="Arial" w:hAnsi="Arial" w:cs="Arial"/>
          <w:sz w:val="20"/>
          <w:szCs w:val="20"/>
        </w:rPr>
        <w:t xml:space="preserve"> το κάνουμε για να αντιστοιχίσ</w:t>
      </w:r>
      <w:r w:rsidR="004926AC">
        <w:rPr>
          <w:rFonts w:ascii="Arial" w:hAnsi="Arial" w:cs="Arial"/>
          <w:sz w:val="20"/>
          <w:szCs w:val="20"/>
        </w:rPr>
        <w:t>ουμ</w:t>
      </w:r>
      <w:r>
        <w:rPr>
          <w:rFonts w:ascii="Arial" w:hAnsi="Arial" w:cs="Arial"/>
          <w:sz w:val="20"/>
          <w:szCs w:val="20"/>
        </w:rPr>
        <w:t xml:space="preserve">ε τα δυο ποσοστά εισφοράς σε γη και σε κοινωφελής χώρους. </w:t>
      </w:r>
    </w:p>
    <w:p w:rsidR="004926AC" w:rsidRDefault="00DC106B" w:rsidP="004926AC">
      <w:pPr>
        <w:spacing w:line="480" w:lineRule="auto"/>
        <w:ind w:firstLine="720"/>
        <w:jc w:val="both"/>
        <w:rPr>
          <w:rFonts w:ascii="Arial" w:hAnsi="Arial" w:cs="Arial"/>
          <w:sz w:val="20"/>
          <w:szCs w:val="20"/>
        </w:rPr>
      </w:pPr>
      <w:r>
        <w:rPr>
          <w:rFonts w:ascii="Arial" w:hAnsi="Arial" w:cs="Arial"/>
          <w:sz w:val="20"/>
          <w:szCs w:val="20"/>
        </w:rPr>
        <w:t>Υπάρχει όμως δυνατότητα με το άρθρο αυτό</w:t>
      </w:r>
      <w:r w:rsidR="004926AC">
        <w:rPr>
          <w:rFonts w:ascii="Arial" w:hAnsi="Arial" w:cs="Arial"/>
          <w:sz w:val="20"/>
          <w:szCs w:val="20"/>
        </w:rPr>
        <w:t>,</w:t>
      </w:r>
      <w:r>
        <w:rPr>
          <w:rFonts w:ascii="Arial" w:hAnsi="Arial" w:cs="Arial"/>
          <w:sz w:val="20"/>
          <w:szCs w:val="20"/>
        </w:rPr>
        <w:t xml:space="preserve"> εκεί που δεν υπάρχουν προϋποθέσεις </w:t>
      </w:r>
      <w:r w:rsidR="00B112F5">
        <w:rPr>
          <w:rFonts w:ascii="Arial" w:hAnsi="Arial" w:cs="Arial"/>
          <w:sz w:val="20"/>
          <w:szCs w:val="20"/>
        </w:rPr>
        <w:t xml:space="preserve">υποδομής </w:t>
      </w:r>
      <w:r>
        <w:rPr>
          <w:rFonts w:ascii="Arial" w:hAnsi="Arial" w:cs="Arial"/>
          <w:sz w:val="20"/>
          <w:szCs w:val="20"/>
        </w:rPr>
        <w:t>για την αύξηση εισφοράς σε γη στο 20%, με σχετική γνωμοδότηση του χωροταξικού συμβουλίου που λειτουργεί σε αποκεντρωμέν</w:t>
      </w:r>
      <w:r w:rsidR="004926AC">
        <w:rPr>
          <w:rFonts w:ascii="Arial" w:hAnsi="Arial" w:cs="Arial"/>
          <w:sz w:val="20"/>
          <w:szCs w:val="20"/>
        </w:rPr>
        <w:t>ε</w:t>
      </w:r>
      <w:r>
        <w:rPr>
          <w:rFonts w:ascii="Arial" w:hAnsi="Arial" w:cs="Arial"/>
          <w:sz w:val="20"/>
          <w:szCs w:val="20"/>
        </w:rPr>
        <w:t>ς διοικήσεις να φτάσουμε μέχρι το 15% και πάλι</w:t>
      </w:r>
      <w:r w:rsidR="004926AC">
        <w:rPr>
          <w:rFonts w:ascii="Arial" w:hAnsi="Arial" w:cs="Arial"/>
          <w:sz w:val="20"/>
          <w:szCs w:val="20"/>
        </w:rPr>
        <w:t>,</w:t>
      </w:r>
      <w:r>
        <w:rPr>
          <w:rFonts w:ascii="Arial" w:hAnsi="Arial" w:cs="Arial"/>
          <w:sz w:val="20"/>
          <w:szCs w:val="20"/>
        </w:rPr>
        <w:t xml:space="preserve"> </w:t>
      </w:r>
      <w:r w:rsidR="004926AC">
        <w:rPr>
          <w:rFonts w:ascii="Arial" w:hAnsi="Arial" w:cs="Arial"/>
          <w:sz w:val="20"/>
          <w:szCs w:val="20"/>
        </w:rPr>
        <w:t>χ</w:t>
      </w:r>
      <w:r>
        <w:rPr>
          <w:rFonts w:ascii="Arial" w:hAnsi="Arial" w:cs="Arial"/>
          <w:sz w:val="20"/>
          <w:szCs w:val="20"/>
        </w:rPr>
        <w:t xml:space="preserve">ωρίς καν την έκδοση Υπουργικής Απόφασης και υπάρχουν κάποιες περιοχές όπου εντοπίζεται το πρόβλημα, ώστε να μπορεί να γίνει. </w:t>
      </w:r>
    </w:p>
    <w:p w:rsidR="004926AC" w:rsidRDefault="00DC106B" w:rsidP="004926AC">
      <w:pPr>
        <w:spacing w:line="480" w:lineRule="auto"/>
        <w:ind w:firstLine="720"/>
        <w:jc w:val="both"/>
        <w:rPr>
          <w:rFonts w:ascii="Arial" w:hAnsi="Arial" w:cs="Arial"/>
          <w:sz w:val="20"/>
          <w:szCs w:val="20"/>
        </w:rPr>
      </w:pPr>
      <w:r>
        <w:rPr>
          <w:rFonts w:ascii="Arial" w:hAnsi="Arial" w:cs="Arial"/>
          <w:sz w:val="20"/>
          <w:szCs w:val="20"/>
        </w:rPr>
        <w:t>Τώρα στην 6</w:t>
      </w:r>
      <w:r w:rsidR="004926AC" w:rsidRPr="004926AC">
        <w:rPr>
          <w:rFonts w:ascii="Arial" w:hAnsi="Arial" w:cs="Arial"/>
          <w:sz w:val="20"/>
          <w:szCs w:val="20"/>
          <w:vertAlign w:val="superscript"/>
        </w:rPr>
        <w:t>η</w:t>
      </w:r>
      <w:r w:rsidR="004926AC">
        <w:rPr>
          <w:rFonts w:ascii="Arial" w:hAnsi="Arial" w:cs="Arial"/>
          <w:sz w:val="20"/>
          <w:szCs w:val="20"/>
        </w:rPr>
        <w:t xml:space="preserve"> </w:t>
      </w:r>
      <w:r>
        <w:rPr>
          <w:rFonts w:ascii="Arial" w:hAnsi="Arial" w:cs="Arial"/>
          <w:sz w:val="20"/>
          <w:szCs w:val="20"/>
        </w:rPr>
        <w:t>παράγραφο αναφέρεται στις άτυπες βιομ</w:t>
      </w:r>
      <w:r w:rsidR="004926AC">
        <w:rPr>
          <w:rFonts w:ascii="Arial" w:hAnsi="Arial" w:cs="Arial"/>
          <w:sz w:val="20"/>
          <w:szCs w:val="20"/>
        </w:rPr>
        <w:t>ηχανικές συγκεντρώσεις και στον εάν</w:t>
      </w:r>
      <w:r>
        <w:rPr>
          <w:rFonts w:ascii="Arial" w:hAnsi="Arial" w:cs="Arial"/>
          <w:sz w:val="20"/>
          <w:szCs w:val="20"/>
        </w:rPr>
        <w:t xml:space="preserve"> εκ των δύο τρόπων που μπορεί να γίνει εξυγίανση, να το πω</w:t>
      </w:r>
      <w:r w:rsidR="004926AC">
        <w:rPr>
          <w:rFonts w:ascii="Arial" w:hAnsi="Arial" w:cs="Arial"/>
          <w:sz w:val="20"/>
          <w:szCs w:val="20"/>
        </w:rPr>
        <w:t>,</w:t>
      </w:r>
      <w:r>
        <w:rPr>
          <w:rFonts w:ascii="Arial" w:hAnsi="Arial" w:cs="Arial"/>
          <w:sz w:val="20"/>
          <w:szCs w:val="20"/>
        </w:rPr>
        <w:t xml:space="preserve"> η νομιμοποίηση των άτυπων αυτ</w:t>
      </w:r>
      <w:r w:rsidR="004926AC">
        <w:rPr>
          <w:rFonts w:ascii="Arial" w:hAnsi="Arial" w:cs="Arial"/>
          <w:sz w:val="20"/>
          <w:szCs w:val="20"/>
        </w:rPr>
        <w:t xml:space="preserve">ών βιομηχανικών συγκεντρώσεων. </w:t>
      </w:r>
      <w:r>
        <w:rPr>
          <w:rFonts w:ascii="Arial" w:hAnsi="Arial" w:cs="Arial"/>
          <w:sz w:val="20"/>
          <w:szCs w:val="20"/>
        </w:rPr>
        <w:t>Ο ένας τρόπος προβλέπει τη δημιουργία των επιχειρηματικών πάρκων εξυγίανσης και στη συνέχεια</w:t>
      </w:r>
      <w:r w:rsidR="004926AC">
        <w:rPr>
          <w:rFonts w:ascii="Arial" w:hAnsi="Arial" w:cs="Arial"/>
          <w:sz w:val="20"/>
          <w:szCs w:val="20"/>
        </w:rPr>
        <w:t>,</w:t>
      </w:r>
      <w:r>
        <w:rPr>
          <w:rFonts w:ascii="Arial" w:hAnsi="Arial" w:cs="Arial"/>
          <w:sz w:val="20"/>
          <w:szCs w:val="20"/>
        </w:rPr>
        <w:t xml:space="preserve"> στη δεύτερη φάση την τυπική ίδρυση του επιχειρηματικού πάρκου και η δεύτερη δυνατότητα προβλέπεται από το</w:t>
      </w:r>
      <w:r w:rsidR="004926AC">
        <w:rPr>
          <w:rFonts w:ascii="Arial" w:hAnsi="Arial" w:cs="Arial"/>
          <w:sz w:val="20"/>
          <w:szCs w:val="20"/>
        </w:rPr>
        <w:t xml:space="preserve"> ν.</w:t>
      </w:r>
      <w:r>
        <w:rPr>
          <w:rFonts w:ascii="Arial" w:hAnsi="Arial" w:cs="Arial"/>
          <w:sz w:val="20"/>
          <w:szCs w:val="20"/>
        </w:rPr>
        <w:t xml:space="preserve">3982/2011 είναι ακριβώς το επιχειρηματικό πάρκο ενδιάμεσου βαθμού οργάνωσης στο οποίο αναφέρεται και η παρέμβαση αυτή. </w:t>
      </w:r>
    </w:p>
    <w:p w:rsidR="00DC106B" w:rsidRDefault="00DC106B" w:rsidP="004926AC">
      <w:pPr>
        <w:spacing w:line="480" w:lineRule="auto"/>
        <w:ind w:firstLine="720"/>
        <w:jc w:val="both"/>
        <w:rPr>
          <w:rFonts w:ascii="Arial" w:hAnsi="Arial" w:cs="Arial"/>
          <w:sz w:val="20"/>
          <w:szCs w:val="20"/>
        </w:rPr>
      </w:pPr>
      <w:r>
        <w:rPr>
          <w:rFonts w:ascii="Arial" w:hAnsi="Arial" w:cs="Arial"/>
          <w:sz w:val="20"/>
          <w:szCs w:val="20"/>
        </w:rPr>
        <w:t>Όπου ουσιαστικά</w:t>
      </w:r>
      <w:r w:rsidR="004926AC">
        <w:rPr>
          <w:rFonts w:ascii="Arial" w:hAnsi="Arial" w:cs="Arial"/>
          <w:sz w:val="20"/>
          <w:szCs w:val="20"/>
        </w:rPr>
        <w:t>,</w:t>
      </w:r>
      <w:r>
        <w:rPr>
          <w:rFonts w:ascii="Arial" w:hAnsi="Arial" w:cs="Arial"/>
          <w:sz w:val="20"/>
          <w:szCs w:val="20"/>
        </w:rPr>
        <w:t xml:space="preserve"> σε αυτές τις περιπτώσεις δεν υφίσταται η δυνατότητα πολεοδόμησης. Μια από τις προϋποθέσεις που πρέπει να υφίσταται για να μετατραπεί σε ΕΠΕΒΟ μια άτυπη βιομηχανική περιοχή είναι το άθροισμα των επιφανειών κάλυψης και δομημένων </w:t>
      </w:r>
      <w:r w:rsidR="004926AC">
        <w:rPr>
          <w:rFonts w:ascii="Arial" w:hAnsi="Arial" w:cs="Arial"/>
          <w:sz w:val="20"/>
          <w:szCs w:val="20"/>
        </w:rPr>
        <w:t>γηπέδων</w:t>
      </w:r>
      <w:r>
        <w:rPr>
          <w:rFonts w:ascii="Arial" w:hAnsi="Arial" w:cs="Arial"/>
          <w:sz w:val="20"/>
          <w:szCs w:val="20"/>
        </w:rPr>
        <w:t xml:space="preserve"> να είναι από 10% έως 20% συνολικής βιομηχανικής περιοχής.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Όταν το άθροισμα των επιφανειών κάλυψης ήταν πάνω από 20%, σύμφωνα με τη διάταξη του άρθρου 56, του ν</w:t>
      </w:r>
      <w:r w:rsidR="004926AC">
        <w:rPr>
          <w:rFonts w:ascii="Arial" w:hAnsi="Arial" w:cs="Arial"/>
          <w:sz w:val="20"/>
          <w:szCs w:val="20"/>
        </w:rPr>
        <w:t>.</w:t>
      </w:r>
      <w:r>
        <w:rPr>
          <w:rFonts w:ascii="Arial" w:hAnsi="Arial" w:cs="Arial"/>
          <w:sz w:val="20"/>
          <w:szCs w:val="20"/>
        </w:rPr>
        <w:t xml:space="preserve"> 3982/2011 έπρεπε να ιδρυθεί επιχειρηματικό πάρκο τύπου Β ή Γ, δηλαδή τα πάρκα χαμηλής και μέσης οχλήσεις. Τώρα</w:t>
      </w:r>
      <w:r w:rsidR="004926AC">
        <w:rPr>
          <w:rFonts w:ascii="Arial" w:hAnsi="Arial" w:cs="Arial"/>
          <w:sz w:val="20"/>
          <w:szCs w:val="20"/>
        </w:rPr>
        <w:t>,</w:t>
      </w:r>
      <w:r>
        <w:rPr>
          <w:rFonts w:ascii="Arial" w:hAnsi="Arial" w:cs="Arial"/>
          <w:sz w:val="20"/>
          <w:szCs w:val="20"/>
        </w:rPr>
        <w:t xml:space="preserve"> δίνεται η δυνατότητα με τη διάταξη αυτή, όπως ενσωματώνεται εδώ, στις άτυπες βιομηχανικές συγκεντρώσεις τις οποίες το άθροισμα των επιφανειών κάλυψης δομημένων γηπέδων είναι πάνω από 20% να μπορεί να δημιουργηθεί και εδώ επιχειρηματικό πάρκο εξυγίανσης.</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Με τη 7</w:t>
      </w:r>
      <w:r w:rsidR="004926AC" w:rsidRPr="004926AC">
        <w:rPr>
          <w:rFonts w:ascii="Arial" w:hAnsi="Arial" w:cs="Arial"/>
          <w:sz w:val="20"/>
          <w:szCs w:val="20"/>
          <w:vertAlign w:val="superscript"/>
        </w:rPr>
        <w:t>η</w:t>
      </w:r>
      <w:r w:rsidR="004926AC">
        <w:rPr>
          <w:rFonts w:ascii="Arial" w:hAnsi="Arial" w:cs="Arial"/>
          <w:sz w:val="20"/>
          <w:szCs w:val="20"/>
        </w:rPr>
        <w:t xml:space="preserve"> </w:t>
      </w:r>
      <w:r>
        <w:rPr>
          <w:rFonts w:ascii="Arial" w:hAnsi="Arial" w:cs="Arial"/>
          <w:sz w:val="20"/>
          <w:szCs w:val="20"/>
        </w:rPr>
        <w:t>παράγραφο του ίδιου άρθρου ουσιαστικά</w:t>
      </w:r>
      <w:r w:rsidR="00B112F5">
        <w:rPr>
          <w:rFonts w:ascii="Arial" w:hAnsi="Arial" w:cs="Arial"/>
          <w:sz w:val="20"/>
          <w:szCs w:val="20"/>
        </w:rPr>
        <w:t>,</w:t>
      </w:r>
      <w:r>
        <w:rPr>
          <w:rFonts w:ascii="Arial" w:hAnsi="Arial" w:cs="Arial"/>
          <w:sz w:val="20"/>
          <w:szCs w:val="20"/>
        </w:rPr>
        <w:t xml:space="preserve"> διευρύνουμε και σε άλλες κατηγορίες οργανωμένων υποδοχέων είτε σε βιομηχανικές περιοχές και στα βιομηχανικά πάρκα τη δυνατότητα που σήμερα υφίσταται μόνο για τα επιχειρηματικά πάρκα, δηλαδή, τη δυνατότητα να συνάπτουν αυτά συμβάσεις με τους οικείους ΟΤΑ, βάσει των οποίων το σύνολο των ανταποδοτικών υπηρεσιών, δηλαδή, φωτισμού, καθαριότητας, στο χώρο του επιχειρηματικού πάρκου να παρέχονται από τις εταιρείες διαχείρισης του οργανωμένου υποδοχέα, με εκχώρηση του σχετικού τμήματος των δημοτικών τελών.</w:t>
      </w:r>
    </w:p>
    <w:p w:rsidR="00274AAF" w:rsidRDefault="00DC106B" w:rsidP="00827D79">
      <w:pPr>
        <w:spacing w:line="480" w:lineRule="auto"/>
        <w:ind w:firstLine="720"/>
        <w:jc w:val="both"/>
        <w:rPr>
          <w:rFonts w:ascii="Arial" w:hAnsi="Arial" w:cs="Arial"/>
          <w:sz w:val="20"/>
          <w:szCs w:val="20"/>
        </w:rPr>
      </w:pPr>
      <w:r>
        <w:rPr>
          <w:rFonts w:ascii="Arial" w:hAnsi="Arial" w:cs="Arial"/>
          <w:sz w:val="20"/>
          <w:szCs w:val="20"/>
        </w:rPr>
        <w:t>Με όσα είπα θα πρέπει να γίνει για την αρτιότερη, ας το πω, αντιμετώπιση του προβλήματος αυτού της διπλής χρέωσης, μια γενικότερη διαβούλευση με το Υπουργείο Εσωτερικών</w:t>
      </w:r>
      <w:r w:rsidR="00274AAF">
        <w:rPr>
          <w:rFonts w:ascii="Arial" w:hAnsi="Arial" w:cs="Arial"/>
          <w:sz w:val="20"/>
          <w:szCs w:val="20"/>
        </w:rPr>
        <w:t>,</w:t>
      </w:r>
      <w:r>
        <w:rPr>
          <w:rFonts w:ascii="Arial" w:hAnsi="Arial" w:cs="Arial"/>
          <w:sz w:val="20"/>
          <w:szCs w:val="20"/>
        </w:rPr>
        <w:t xml:space="preserve"> αλλά και με την ΚΕΔΕ</w:t>
      </w:r>
      <w:r w:rsidR="00274AAF">
        <w:rPr>
          <w:rFonts w:ascii="Arial" w:hAnsi="Arial" w:cs="Arial"/>
          <w:sz w:val="20"/>
          <w:szCs w:val="20"/>
        </w:rPr>
        <w:t>,</w:t>
      </w:r>
      <w:r>
        <w:rPr>
          <w:rFonts w:ascii="Arial" w:hAnsi="Arial" w:cs="Arial"/>
          <w:sz w:val="20"/>
          <w:szCs w:val="20"/>
        </w:rPr>
        <w:t xml:space="preserve"> ώστε να επιλυθεί το ζήτημα των διπλών χρεώσεων για τα επιστημονικά πάρκα, δηλαδή, και για υπηρεσίες που παρέχονται από ΟΤΑ και για υπηρεσίες που παρέχονται από το φορέα διαχείρισης, δύο φορές και να επιβαρύνονται έτσι δύο φορές οι επιχειρήσεις.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Τώρα με το άρθρο 16</w:t>
      </w:r>
      <w:r w:rsidR="00274AAF">
        <w:rPr>
          <w:rFonts w:ascii="Arial" w:hAnsi="Arial" w:cs="Arial"/>
          <w:sz w:val="20"/>
          <w:szCs w:val="20"/>
        </w:rPr>
        <w:t>,</w:t>
      </w:r>
      <w:r>
        <w:rPr>
          <w:rFonts w:ascii="Arial" w:hAnsi="Arial" w:cs="Arial"/>
          <w:sz w:val="20"/>
          <w:szCs w:val="20"/>
        </w:rPr>
        <w:t xml:space="preserve"> δίνουμε παράταση μέχρι τέλος του </w:t>
      </w:r>
      <w:r w:rsidR="00274AAF">
        <w:rPr>
          <w:rFonts w:ascii="Arial" w:hAnsi="Arial" w:cs="Arial"/>
          <w:sz w:val="20"/>
          <w:szCs w:val="20"/>
        </w:rPr>
        <w:t xml:space="preserve">έτους </w:t>
      </w:r>
      <w:r>
        <w:rPr>
          <w:rFonts w:ascii="Arial" w:hAnsi="Arial" w:cs="Arial"/>
          <w:sz w:val="20"/>
          <w:szCs w:val="20"/>
        </w:rPr>
        <w:t>2016 σε έξι κατηγορίες τεχνικών επαγγελμάτων, δηλαδή, στους ηλεκτρολόγους, στους ψυκτικούς, στους τεχνίτες καύσης, στους υδραυλικούς και τους χειριστές μηχανημάτων έργων του δικαιώματος αντικατάστασης των αδειών σύμφωνα με τις προϋποθέσεις που προβλέπονται με τα αντίστοιχα Προεδρικά Διατάγματα.</w:t>
      </w:r>
    </w:p>
    <w:p w:rsidR="00DC106B" w:rsidRDefault="00274AAF" w:rsidP="00827D79">
      <w:pPr>
        <w:spacing w:line="480" w:lineRule="auto"/>
        <w:ind w:firstLine="720"/>
        <w:jc w:val="both"/>
        <w:rPr>
          <w:rFonts w:ascii="Arial" w:hAnsi="Arial" w:cs="Arial"/>
          <w:sz w:val="20"/>
          <w:szCs w:val="20"/>
        </w:rPr>
      </w:pPr>
      <w:r>
        <w:rPr>
          <w:rFonts w:ascii="Arial" w:hAnsi="Arial" w:cs="Arial"/>
          <w:sz w:val="20"/>
          <w:szCs w:val="20"/>
        </w:rPr>
        <w:t>Επίσης,</w:t>
      </w:r>
      <w:r w:rsidR="00DC106B">
        <w:rPr>
          <w:rFonts w:ascii="Arial" w:hAnsi="Arial" w:cs="Arial"/>
          <w:sz w:val="20"/>
          <w:szCs w:val="20"/>
        </w:rPr>
        <w:t xml:space="preserve"> με το ίδιο άρθρο καταργείται η 31</w:t>
      </w:r>
      <w:r w:rsidR="00DC106B" w:rsidRPr="002005F9">
        <w:rPr>
          <w:rFonts w:ascii="Arial" w:hAnsi="Arial" w:cs="Arial"/>
          <w:sz w:val="20"/>
          <w:szCs w:val="20"/>
          <w:vertAlign w:val="superscript"/>
        </w:rPr>
        <w:t>η</w:t>
      </w:r>
      <w:r w:rsidR="00DC106B">
        <w:rPr>
          <w:rFonts w:ascii="Arial" w:hAnsi="Arial" w:cs="Arial"/>
          <w:sz w:val="20"/>
          <w:szCs w:val="20"/>
        </w:rPr>
        <w:t>/12</w:t>
      </w:r>
      <w:r w:rsidR="00DC106B" w:rsidRPr="002005F9">
        <w:rPr>
          <w:rFonts w:ascii="Arial" w:hAnsi="Arial" w:cs="Arial"/>
          <w:sz w:val="20"/>
          <w:szCs w:val="20"/>
          <w:vertAlign w:val="superscript"/>
        </w:rPr>
        <w:t>ου</w:t>
      </w:r>
      <w:r w:rsidR="00DC106B">
        <w:rPr>
          <w:rFonts w:ascii="Arial" w:hAnsi="Arial" w:cs="Arial"/>
          <w:sz w:val="20"/>
          <w:szCs w:val="20"/>
        </w:rPr>
        <w:t xml:space="preserve"> από το 2020</w:t>
      </w:r>
      <w:r>
        <w:rPr>
          <w:rFonts w:ascii="Arial" w:hAnsi="Arial" w:cs="Arial"/>
          <w:sz w:val="20"/>
          <w:szCs w:val="20"/>
        </w:rPr>
        <w:t>,</w:t>
      </w:r>
      <w:r w:rsidR="00DC106B">
        <w:rPr>
          <w:rFonts w:ascii="Arial" w:hAnsi="Arial" w:cs="Arial"/>
          <w:sz w:val="20"/>
          <w:szCs w:val="20"/>
        </w:rPr>
        <w:t xml:space="preserve"> ως η επόμενη ημερομηνία θεώρησης και οι άδειες πλέον θα θεωρούνται ανά οκταετία, όπως ακριβώς προβλέπεται και στα ίδια τα Προεδρικά Διατάγματα. Με το άρθρο 17, ο εγκαταστάτης  και ο συντηρητής ηλεκτρολόγος των επιμέρους κατηγοριών και ειδικοτήτων, αντιστοιχεί πλέον πλήρως μεταξύ τους. Αυτό ήταν ένα και από τα θέματα που τέθηκε και από τους φορείς, ουσιαστικά από την ΠΟΣΕΗ που εκπροσωπήθηκε στην ακρόαση των φορέων, όπου εκεί πραγματικά τις αναλύσαμε και εξηγήσαμε σε όλους τους παρευρισκόμενους ότι ουσιαστικά μέχρι το Προεδρικό Διάταγμα 108/2013 που αφορά τους ηλεκτρολόγο</w:t>
      </w:r>
      <w:r>
        <w:rPr>
          <w:rFonts w:ascii="Arial" w:hAnsi="Arial" w:cs="Arial"/>
          <w:sz w:val="20"/>
          <w:szCs w:val="20"/>
        </w:rPr>
        <w:t>υς, υπήρχε</w:t>
      </w:r>
      <w:r w:rsidR="00DC106B">
        <w:rPr>
          <w:rFonts w:ascii="Arial" w:hAnsi="Arial" w:cs="Arial"/>
          <w:sz w:val="20"/>
          <w:szCs w:val="20"/>
        </w:rPr>
        <w:t xml:space="preserve"> η άδεια του συντη</w:t>
      </w:r>
      <w:r>
        <w:rPr>
          <w:rFonts w:ascii="Arial" w:hAnsi="Arial" w:cs="Arial"/>
          <w:sz w:val="20"/>
          <w:szCs w:val="20"/>
        </w:rPr>
        <w:t xml:space="preserve">ρητή </w:t>
      </w:r>
      <w:r w:rsidR="00DC106B">
        <w:rPr>
          <w:rFonts w:ascii="Arial" w:hAnsi="Arial" w:cs="Arial"/>
          <w:sz w:val="20"/>
          <w:szCs w:val="20"/>
        </w:rPr>
        <w:t>και η άδεια του εγκαταστάτη.</w:t>
      </w:r>
    </w:p>
    <w:p w:rsidR="00DC106B" w:rsidRPr="006C6D7C"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Αυτές κατ’ ουσία περιέγραφαν τον ίδιο τεχνίτη, ο οποίος έδινε τις ίδιες εξετάσεις και έπαιρνε ουσιαστικά την άδεια, το ίδιο πτυχίο, την ίδια δηλαδή άδεια. Ο ηλεκτρολόγος που έδινε </w:t>
      </w:r>
      <w:r>
        <w:rPr>
          <w:rFonts w:ascii="Arial" w:hAnsi="Arial" w:cs="Arial"/>
          <w:sz w:val="20"/>
          <w:szCs w:val="20"/>
        </w:rPr>
        <w:lastRenderedPageBreak/>
        <w:t>τις ίδιες εξετάσεις και απασχολούνταν στον ιδιωτικό τομέα χαρακτηρίζονταν συντηρητής κ</w:t>
      </w:r>
      <w:r w:rsidR="00274AAF">
        <w:rPr>
          <w:rFonts w:ascii="Arial" w:hAnsi="Arial" w:cs="Arial"/>
          <w:sz w:val="20"/>
          <w:szCs w:val="20"/>
        </w:rPr>
        <w:t>αι ο ηλεκτρολόγος</w:t>
      </w:r>
      <w:r w:rsidR="00B112F5">
        <w:rPr>
          <w:rFonts w:ascii="Arial" w:hAnsi="Arial" w:cs="Arial"/>
          <w:sz w:val="20"/>
          <w:szCs w:val="20"/>
        </w:rPr>
        <w:t>,</w:t>
      </w:r>
      <w:r w:rsidR="00274AAF">
        <w:rPr>
          <w:rFonts w:ascii="Arial" w:hAnsi="Arial" w:cs="Arial"/>
          <w:sz w:val="20"/>
          <w:szCs w:val="20"/>
        </w:rPr>
        <w:t xml:space="preserve"> ο οποίος </w:t>
      </w:r>
      <w:proofErr w:type="spellStart"/>
      <w:r w:rsidR="00274AAF">
        <w:rPr>
          <w:rFonts w:ascii="Arial" w:hAnsi="Arial" w:cs="Arial"/>
          <w:sz w:val="20"/>
          <w:szCs w:val="20"/>
        </w:rPr>
        <w:t>αυτο</w:t>
      </w:r>
      <w:r>
        <w:rPr>
          <w:rFonts w:ascii="Arial" w:hAnsi="Arial" w:cs="Arial"/>
          <w:sz w:val="20"/>
          <w:szCs w:val="20"/>
        </w:rPr>
        <w:t>απασχολούνταν</w:t>
      </w:r>
      <w:proofErr w:type="spellEnd"/>
      <w:r>
        <w:rPr>
          <w:rFonts w:ascii="Arial" w:hAnsi="Arial" w:cs="Arial"/>
          <w:sz w:val="20"/>
          <w:szCs w:val="20"/>
        </w:rPr>
        <w:t xml:space="preserve"> ουσιαστικά, ονομάζονταν εγκαταστάτης. Τώρα το Προεδρικό Διάταγμα 108/2013, έκανε την αντιστοίχιση ως προς τον εγκαταστάτη, δεν έκανε όμως την αντιστοίχιση ως προς το συντηρητή. Ουσιαστικά</w:t>
      </w:r>
      <w:r w:rsidR="00274AAF">
        <w:rPr>
          <w:rFonts w:ascii="Arial" w:hAnsi="Arial" w:cs="Arial"/>
          <w:sz w:val="20"/>
          <w:szCs w:val="20"/>
        </w:rPr>
        <w:t>,</w:t>
      </w:r>
      <w:r>
        <w:rPr>
          <w:rFonts w:ascii="Arial" w:hAnsi="Arial" w:cs="Arial"/>
          <w:sz w:val="20"/>
          <w:szCs w:val="20"/>
        </w:rPr>
        <w:t xml:space="preserve"> εμείς κάνουμε την αντιστοίχιση και ως προς τον</w:t>
      </w:r>
      <w:r w:rsidRPr="0045455F">
        <w:rPr>
          <w:rFonts w:ascii="Arial" w:hAnsi="Arial" w:cs="Arial"/>
          <w:sz w:val="20"/>
          <w:szCs w:val="20"/>
        </w:rPr>
        <w:t xml:space="preserve"> </w:t>
      </w:r>
      <w:r>
        <w:rPr>
          <w:rFonts w:ascii="Arial" w:hAnsi="Arial" w:cs="Arial"/>
          <w:sz w:val="20"/>
          <w:szCs w:val="20"/>
        </w:rPr>
        <w:t xml:space="preserve">συντηρητή και δίνουμε </w:t>
      </w:r>
      <w:r w:rsidR="00B112F5" w:rsidRPr="00B112F5">
        <w:rPr>
          <w:rFonts w:ascii="Arial" w:hAnsi="Arial" w:cs="Arial"/>
          <w:sz w:val="20"/>
          <w:szCs w:val="20"/>
        </w:rPr>
        <w:t xml:space="preserve">επομένως </w:t>
      </w:r>
      <w:r>
        <w:rPr>
          <w:rFonts w:ascii="Arial" w:hAnsi="Arial" w:cs="Arial"/>
          <w:sz w:val="20"/>
          <w:szCs w:val="20"/>
        </w:rPr>
        <w:t>τη δυνατότητα να αντιστοιχίσουν την άδεια τους και αυτή η κατηγορία των αδειών.</w:t>
      </w:r>
    </w:p>
    <w:p w:rsidR="00DC106B" w:rsidRDefault="00DC106B"/>
    <w:p w:rsidR="00B112F5" w:rsidRDefault="00DC106B" w:rsidP="00827D79">
      <w:pPr>
        <w:spacing w:line="480" w:lineRule="auto"/>
        <w:ind w:firstLine="709"/>
        <w:jc w:val="both"/>
        <w:rPr>
          <w:rFonts w:ascii="Arial" w:hAnsi="Arial" w:cs="Arial"/>
          <w:sz w:val="20"/>
          <w:szCs w:val="20"/>
        </w:rPr>
      </w:pPr>
      <w:r>
        <w:rPr>
          <w:rFonts w:ascii="Arial" w:hAnsi="Arial" w:cs="Arial"/>
          <w:sz w:val="20"/>
          <w:szCs w:val="20"/>
        </w:rPr>
        <w:t xml:space="preserve">Στο άρθρο 18 είναι μια πρόβλεψη ανάταξης καταφανούς ελλείψεως. Το άρθρο για τους ψυκτικούς έλεγε ότι για το παλαιό καθεστώς υπήρχε υποχρέωση θεώρησης των αδειών. Κάποιοι καθυστερούσαν και, ανάλογα με το πόσα χρόνια είχαν καθυστερήσει, ένας ψυκτικός μπορούσε να θεωρήσει την άδειά του με το παλαιό νομικό πλαίσιο και υφίστατο κυρώσεις, οι οποίες ήταν, επί της ουσίας, παράβολα. Μέχρι τα 2 χρόνια προβλέπονταν τα παράβολα που έπρεπε να πληρωθούν. Από τα 3 μέχρι τα 5 χρόνια δεν υπήρχε ο προσδιορισμός των παραβόλων. Αυτήν την παράλειψη τη διορθώνουμε με το άρθρο 18 και προσδιορίζουμε επακριβώς το παράβολο για την καθυστέρηση θεώρησης από τα 3 μέχρι τα 5 χρόνια. </w:t>
      </w:r>
    </w:p>
    <w:p w:rsidR="00DC106B" w:rsidRDefault="00DC106B" w:rsidP="00827D79">
      <w:pPr>
        <w:spacing w:line="480" w:lineRule="auto"/>
        <w:ind w:firstLine="709"/>
        <w:jc w:val="both"/>
        <w:rPr>
          <w:rFonts w:ascii="Arial" w:hAnsi="Arial" w:cs="Arial"/>
          <w:sz w:val="20"/>
          <w:szCs w:val="20"/>
        </w:rPr>
      </w:pPr>
      <w:r>
        <w:rPr>
          <w:rFonts w:ascii="Arial" w:hAnsi="Arial" w:cs="Arial"/>
          <w:sz w:val="20"/>
          <w:szCs w:val="20"/>
        </w:rPr>
        <w:t>Το δεύτερο που κάνουμε είναι να ρυθμίσουμε το τι γίνεται μετά τα 5 χρόνια καθυστέρησης και κάνουμε αυτό που προβλέπεται και στα υπόλοιπα προεδρικά διατάγματα που αναφέρονται σε τεχνικά επαγγέλματα. Δηλαδή, ουσιαστικά, ανακαλούμε την άδεια και θα πρέπει ο τεχνίτης αυτός, ο ψυκτικός, να ξαναδώσει εξετάσεις.</w:t>
      </w:r>
    </w:p>
    <w:p w:rsidR="00274AAF" w:rsidRDefault="00DC106B" w:rsidP="00827D79">
      <w:pPr>
        <w:spacing w:line="480" w:lineRule="auto"/>
        <w:ind w:firstLine="709"/>
        <w:jc w:val="both"/>
        <w:rPr>
          <w:rFonts w:ascii="Arial" w:hAnsi="Arial" w:cs="Arial"/>
          <w:sz w:val="20"/>
          <w:szCs w:val="20"/>
        </w:rPr>
      </w:pPr>
      <w:r>
        <w:rPr>
          <w:rFonts w:ascii="Arial" w:hAnsi="Arial" w:cs="Arial"/>
          <w:sz w:val="20"/>
          <w:szCs w:val="20"/>
        </w:rPr>
        <w:t>Το άρθρο 19</w:t>
      </w:r>
      <w:r w:rsidR="00274AAF">
        <w:rPr>
          <w:rFonts w:ascii="Arial" w:hAnsi="Arial" w:cs="Arial"/>
          <w:sz w:val="20"/>
          <w:szCs w:val="20"/>
        </w:rPr>
        <w:t>,</w:t>
      </w:r>
      <w:r>
        <w:rPr>
          <w:rFonts w:ascii="Arial" w:hAnsi="Arial" w:cs="Arial"/>
          <w:sz w:val="20"/>
          <w:szCs w:val="20"/>
        </w:rPr>
        <w:t xml:space="preserve"> αναφέρεται στη λεγόμενη τεχνική αναβάθμιση. Μέχρι σήμερα στην Αττική, με τη διάταξη όπως εφαρμοζόταν τελικά, δεν επιτρέπονταν στις μονάδες μέσης όχλησης στην περιοχή Α΄, που είναι αγροτική, στις ζώνες οικιστικού ελέγχου και στις ζώνες χοντρεμπορίου, ο εκσυγχρονισμός των εγκαταστάσεων αυτών της μέσης όχλησης. Αυτό που προτείνεται τώρα είναι στις περιοχές γενικής κατοικίας να επιτρέπεται ο εκσυγχρονισμός όταν δεν υπάρχει αύξηση της εγκατεστημένης ισχύος και στις περιοχές Α΄, δηλαδή τις ζώνες οικιστικού ελέγχου και τις ζώνες χονδρεμπορίου να επιτρέπεται ο εκσυγχρονισμός για την επόμενη πενταετία με όριο 20% αύξηση της υφιστάμενης ισχύος, με την προϋπόθεση, βεβαίως, ότι δεν επέρχεται αύξηση πάνω από τα εκάστοτε ισχύοντα επίπεδα της ποσότητας των ατμοσφαιρικών εκπομπών ρύπων. </w:t>
      </w:r>
    </w:p>
    <w:p w:rsidR="00DC106B" w:rsidRDefault="00DC106B" w:rsidP="00827D79">
      <w:pPr>
        <w:spacing w:line="480" w:lineRule="auto"/>
        <w:ind w:firstLine="709"/>
        <w:jc w:val="both"/>
        <w:rPr>
          <w:rFonts w:ascii="Arial" w:hAnsi="Arial" w:cs="Arial"/>
          <w:sz w:val="20"/>
          <w:szCs w:val="20"/>
        </w:rPr>
      </w:pPr>
      <w:r>
        <w:rPr>
          <w:rFonts w:ascii="Arial" w:hAnsi="Arial" w:cs="Arial"/>
          <w:sz w:val="20"/>
          <w:szCs w:val="20"/>
        </w:rPr>
        <w:lastRenderedPageBreak/>
        <w:t>Θέλω να σημειώσω εδώ ότι, όταν μιλάμε για τεχνική αναβάθμιση, μιλάμε για καινούργιο εξοπλισμό, δηλαδή, ουσιαστικά, μιλάμε για νέες τεχνολογίες, πιο φιλικές προς το περιβάλλον που το επιβαρύνουν λιγότερο, δηλαδή, ουσιαστικά, μειώνουν το περιβαλλοντικό αποτύπωμα των επιχειρήσεων αυτών.</w:t>
      </w:r>
    </w:p>
    <w:p w:rsidR="00DC106B" w:rsidRDefault="00DC106B" w:rsidP="00827D79">
      <w:pPr>
        <w:spacing w:line="480" w:lineRule="auto"/>
        <w:ind w:firstLine="709"/>
        <w:jc w:val="both"/>
        <w:rPr>
          <w:rFonts w:ascii="Arial" w:hAnsi="Arial" w:cs="Arial"/>
          <w:sz w:val="20"/>
          <w:szCs w:val="20"/>
        </w:rPr>
      </w:pPr>
      <w:r>
        <w:rPr>
          <w:rFonts w:ascii="Arial" w:hAnsi="Arial" w:cs="Arial"/>
          <w:sz w:val="20"/>
          <w:szCs w:val="20"/>
        </w:rPr>
        <w:t>Με το άρθρο 20, τι κάνουμε ακριβώς; Διότι ρωτάει η κυρία Μάρκου για ποιον λόγο δίνεται αυτή η δυνατότητα. Υπήρξε η διάταξη του άρθρου 35, παράγραφος 1, του ν.4210/2013, ο οποίος προέβλεπε την καταβολή αποζημίωσης λόγω λύσεως των συμβάσεων του προσωπικού των θυγατρικών του ΕΟΜΜΕΧ και της ΕΛΚΕΔΕ, σύμφωνα με τις διατάξεις της κείμενης νομοθεσίας και, εφόσον δεν έφτανε το προϊόν της εκκαθάρισης, αυτό θα μπορούσε να συμπληρωθεί με την πληρωμή αποζημιώσεων από το Ελληνικό Δημόσιο.</w:t>
      </w:r>
    </w:p>
    <w:p w:rsidR="00274AAF" w:rsidRDefault="00DC106B" w:rsidP="00827D79">
      <w:pPr>
        <w:spacing w:line="480" w:lineRule="auto"/>
        <w:ind w:firstLine="709"/>
        <w:jc w:val="both"/>
        <w:rPr>
          <w:rFonts w:ascii="Arial" w:hAnsi="Arial" w:cs="Arial"/>
          <w:sz w:val="20"/>
          <w:szCs w:val="20"/>
        </w:rPr>
      </w:pPr>
      <w:r>
        <w:rPr>
          <w:rFonts w:ascii="Arial" w:hAnsi="Arial" w:cs="Arial"/>
          <w:sz w:val="20"/>
          <w:szCs w:val="20"/>
        </w:rPr>
        <w:t xml:space="preserve">Με το άρθρο 20, ουσιαστικά, επεκτείνουμε την πρόβλεψη του άρθρου 35, παράγραφος 1, του ν.4210/2013 και στις περιπτώσεις εκείνων των υπαλλήλων των θυγατρικών του ΕΟΜΜΕΧ που είχαν υποβάλει αίτηση για τη συνταξιοδότησή τους πριν από τη λύση της εταιρίας. Δεν είχαν πάρει τη σύνταξή τους ακόμα, με αποτέλεσμα, κατά το διάστημα της εκκαθάρισης, να εκκρεμεί η αίτησή τους αυτή. Εδώ θέλω να πω ότι τη δίνουμε με την προϋπόθεση ότι δεν έχει συμπληρωθεί η παραγραφή της αποζημίωσης αυτής, η οποία είναι πενταετής. Επίσης, έχουν </w:t>
      </w:r>
      <w:proofErr w:type="spellStart"/>
      <w:r>
        <w:rPr>
          <w:rFonts w:ascii="Arial" w:hAnsi="Arial" w:cs="Arial"/>
          <w:sz w:val="20"/>
          <w:szCs w:val="20"/>
        </w:rPr>
        <w:t>τελεσιδικήσει</w:t>
      </w:r>
      <w:proofErr w:type="spellEnd"/>
      <w:r>
        <w:rPr>
          <w:rFonts w:ascii="Arial" w:hAnsi="Arial" w:cs="Arial"/>
          <w:sz w:val="20"/>
          <w:szCs w:val="20"/>
        </w:rPr>
        <w:t xml:space="preserve"> τρεις περιπτώσει</w:t>
      </w:r>
      <w:r w:rsidR="00274AAF">
        <w:rPr>
          <w:rFonts w:ascii="Arial" w:hAnsi="Arial" w:cs="Arial"/>
          <w:sz w:val="20"/>
          <w:szCs w:val="20"/>
        </w:rPr>
        <w:t>ς που αφορούν τρεις υπαλλήλους.</w:t>
      </w:r>
    </w:p>
    <w:p w:rsidR="00DC106B" w:rsidRDefault="00DC106B" w:rsidP="00827D79">
      <w:pPr>
        <w:spacing w:line="480" w:lineRule="auto"/>
        <w:ind w:firstLine="709"/>
        <w:jc w:val="both"/>
        <w:rPr>
          <w:rFonts w:ascii="Arial" w:hAnsi="Arial" w:cs="Arial"/>
          <w:sz w:val="20"/>
          <w:szCs w:val="20"/>
        </w:rPr>
      </w:pPr>
      <w:r>
        <w:rPr>
          <w:rFonts w:ascii="Arial" w:hAnsi="Arial" w:cs="Arial"/>
          <w:sz w:val="20"/>
          <w:szCs w:val="20"/>
        </w:rPr>
        <w:t>Όπως αντιλαμβάνεστε, η διάταξη αυτή υφίσταται ακριβώς για να αποκατασταθεί η αρχή της ισότητας για αυτήν την κατηγορία των υπαλλήλων και την εφαρμογή του κράτους δικαίου. Εφόσον έχουν υπάρξει δικαστικές αποφάσεις, οι οποίες καλούν τη διοίκηση να προσαρμοστεί, εμείς οφείλουμε να το κάνουμε και, ουσιαστικά, αυτό κάνουμε με την παρούσα διάταξη.</w:t>
      </w:r>
    </w:p>
    <w:p w:rsidR="00DC106B" w:rsidRDefault="00DC106B" w:rsidP="00827D79">
      <w:pPr>
        <w:spacing w:line="480" w:lineRule="auto"/>
        <w:ind w:firstLine="709"/>
        <w:jc w:val="both"/>
        <w:rPr>
          <w:rFonts w:ascii="Arial" w:hAnsi="Arial" w:cs="Arial"/>
          <w:sz w:val="20"/>
          <w:szCs w:val="20"/>
        </w:rPr>
      </w:pPr>
      <w:r>
        <w:rPr>
          <w:rFonts w:ascii="Arial" w:hAnsi="Arial" w:cs="Arial"/>
          <w:sz w:val="20"/>
          <w:szCs w:val="20"/>
        </w:rPr>
        <w:t xml:space="preserve">Στο άρθρο 21 αναφερόμαστε, πραγματικά, σε αυτήν τη σημαντική για τη χώρα μας επαγγελματική τάξη των αρτοποιών – και όχι μόνο – και λέμε ότι για τα πρατήρια άρτου, τις βιοτεχνικές και βιομηχανικές εγκαταστάσεις αρτοποιίας, τα εργαστήρια ζύμης και τα ίδια τα αρτοποιεία, που είχαν, όμως, άδειες παλιές πριν από το 2007, δίνουμε τη δυνατότητα παράτασης συμμόρφωσης μέχρι 31/3/2017. Όπως, όμως, πολύ σωστά επισημάνθηκε και από συναδέλφους, αλλά προέκυψε και από την ακρόαση των φορέων, θα πρέπει κάποια στιγμή να συμφωνήσουμε μεταξύ μας σε ένα πλαίσιο ενιαίας αντιμετώπισης όλων των περιπτώσεων που </w:t>
      </w:r>
      <w:r>
        <w:rPr>
          <w:rFonts w:ascii="Arial" w:hAnsi="Arial" w:cs="Arial"/>
          <w:sz w:val="20"/>
          <w:szCs w:val="20"/>
        </w:rPr>
        <w:lastRenderedPageBreak/>
        <w:t>αναφέρονται γενικά στις δραστηριότητες της αρτοποιίας που αυτήν τη στιγμή εφαρμόζονται στη χώρα μας.</w:t>
      </w:r>
    </w:p>
    <w:p w:rsidR="00DC106B" w:rsidRPr="00D8731D" w:rsidRDefault="00DC106B" w:rsidP="00827D79">
      <w:pPr>
        <w:spacing w:line="480" w:lineRule="auto"/>
        <w:ind w:firstLine="709"/>
        <w:jc w:val="both"/>
        <w:rPr>
          <w:rFonts w:ascii="Arial" w:hAnsi="Arial" w:cs="Arial"/>
          <w:sz w:val="20"/>
          <w:szCs w:val="20"/>
        </w:rPr>
      </w:pPr>
      <w:r>
        <w:rPr>
          <w:rFonts w:ascii="Arial" w:hAnsi="Arial" w:cs="Arial"/>
          <w:sz w:val="20"/>
          <w:szCs w:val="20"/>
        </w:rPr>
        <w:t>Με το άρθρο 22 του προτεινόμενου νόμου</w:t>
      </w:r>
      <w:r w:rsidR="00274AAF">
        <w:rPr>
          <w:rFonts w:ascii="Arial" w:hAnsi="Arial" w:cs="Arial"/>
          <w:sz w:val="20"/>
          <w:szCs w:val="20"/>
        </w:rPr>
        <w:t>,</w:t>
      </w:r>
      <w:r>
        <w:rPr>
          <w:rFonts w:ascii="Arial" w:hAnsi="Arial" w:cs="Arial"/>
          <w:sz w:val="20"/>
          <w:szCs w:val="20"/>
        </w:rPr>
        <w:t xml:space="preserve"> δίνουμε παράταση στην τεχνική ανασυγκρότηση. Με το άρθρο 22 του ν.3982/2011 δόθηκε παράταση 18 μηνών για την ολοκλήρωση της τεχνικής ανασυγκρότησης σε υφιστάμενες επιχειρήσεις. Ουσιαστικά, με τη διάταξη αυτή δίνουμε παράταση επιπλέον 6 μηνών συν 1 έτος παράταση για τις περιπτώσεις που η τεχνική ανασυγκρότηση δεν ολοκληρώθηκε όχι από υπαιτιότητα, όμως, της επιχείρησης, αλλά από υπαιτιότητα της ίδιας της διοίκησης.</w:t>
      </w:r>
    </w:p>
    <w:p w:rsidR="00DC106B" w:rsidRDefault="00DC106B"/>
    <w:p w:rsidR="00B92CCB" w:rsidRDefault="00B112F5" w:rsidP="00827D79">
      <w:pPr>
        <w:spacing w:line="480" w:lineRule="auto"/>
        <w:ind w:firstLine="720"/>
        <w:jc w:val="both"/>
        <w:rPr>
          <w:rFonts w:ascii="Arial" w:hAnsi="Arial" w:cs="Arial"/>
          <w:sz w:val="20"/>
          <w:szCs w:val="20"/>
        </w:rPr>
      </w:pPr>
      <w:r>
        <w:rPr>
          <w:rFonts w:ascii="Arial" w:hAnsi="Arial" w:cs="Arial"/>
          <w:sz w:val="20"/>
          <w:szCs w:val="20"/>
        </w:rPr>
        <w:t xml:space="preserve">Θα επισημάνω, εδώ, </w:t>
      </w:r>
      <w:r w:rsidR="00DC106B">
        <w:rPr>
          <w:rFonts w:ascii="Arial" w:hAnsi="Arial" w:cs="Arial"/>
          <w:sz w:val="20"/>
          <w:szCs w:val="20"/>
        </w:rPr>
        <w:t>τη δυνατότητα της τεχνικής ανασυγκρότησης</w:t>
      </w:r>
      <w:r w:rsidR="00B92CCB">
        <w:rPr>
          <w:rFonts w:ascii="Arial" w:hAnsi="Arial" w:cs="Arial"/>
          <w:sz w:val="20"/>
          <w:szCs w:val="20"/>
        </w:rPr>
        <w:t>, ότι</w:t>
      </w:r>
      <w:r w:rsidR="00DC106B">
        <w:rPr>
          <w:rFonts w:ascii="Arial" w:hAnsi="Arial" w:cs="Arial"/>
          <w:sz w:val="20"/>
          <w:szCs w:val="20"/>
        </w:rPr>
        <w:t xml:space="preserve"> γενικότερα δίνεται υπό αυστηρές προϋποθέσεις δηλαδή, όταν δεν υπάρχει κανένας κίνδυνος για το περιβάλλον, για τους εργαζόμενους, τους περίοικους και τους καταναλωτές. Τώρα</w:t>
      </w:r>
      <w:r w:rsidR="00B92CCB">
        <w:rPr>
          <w:rFonts w:ascii="Arial" w:hAnsi="Arial" w:cs="Arial"/>
          <w:sz w:val="20"/>
          <w:szCs w:val="20"/>
        </w:rPr>
        <w:t>,</w:t>
      </w:r>
      <w:r w:rsidR="00DC106B">
        <w:rPr>
          <w:rFonts w:ascii="Arial" w:hAnsi="Arial" w:cs="Arial"/>
          <w:sz w:val="20"/>
          <w:szCs w:val="20"/>
        </w:rPr>
        <w:t xml:space="preserve"> τα άρθρα 23,24,25 κλπ</w:t>
      </w:r>
      <w:r>
        <w:rPr>
          <w:rFonts w:ascii="Arial" w:hAnsi="Arial" w:cs="Arial"/>
          <w:sz w:val="20"/>
          <w:szCs w:val="20"/>
        </w:rPr>
        <w:t>.,</w:t>
      </w:r>
      <w:r w:rsidR="00DC106B">
        <w:rPr>
          <w:rFonts w:ascii="Arial" w:hAnsi="Arial" w:cs="Arial"/>
          <w:sz w:val="20"/>
          <w:szCs w:val="20"/>
        </w:rPr>
        <w:t xml:space="preserve"> μπορώ να αναφερθώ επιγραμματικά αφορούν το ΓΕΜΗ και βάζουν μια υποχρέωση στους προμηθευτές που συνάπτουν συμβάσεις από απόσταση να καταχωρηθούν στο ΓΕΜΗ</w:t>
      </w:r>
      <w:r w:rsidR="00B92CCB">
        <w:rPr>
          <w:rFonts w:ascii="Arial" w:hAnsi="Arial" w:cs="Arial"/>
          <w:sz w:val="20"/>
          <w:szCs w:val="20"/>
        </w:rPr>
        <w:t>.</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Ουσιαστικά, πρόκειται για εξουσιοδοτικές διατάξεις</w:t>
      </w:r>
      <w:r w:rsidR="00B92CCB">
        <w:rPr>
          <w:rFonts w:ascii="Arial" w:hAnsi="Arial" w:cs="Arial"/>
          <w:sz w:val="20"/>
          <w:szCs w:val="20"/>
        </w:rPr>
        <w:t>,</w:t>
      </w:r>
      <w:r>
        <w:rPr>
          <w:rFonts w:ascii="Arial" w:hAnsi="Arial" w:cs="Arial"/>
          <w:sz w:val="20"/>
          <w:szCs w:val="20"/>
        </w:rPr>
        <w:t xml:space="preserve"> ώστε να εκδοθούν υπουργικές αποφάσεις που θα ρυθμίζουν τις προϋποθέσεις εγγραφής. Το ίδιο γίνεται και με το άρθρο 24, που λέει ότι όσοι ασκούν ηλεκτρονικό εμπόριο δραστηριότητας υποχρεωτικά εντάσσονται στο ΓΕΜΗ οφείλουν να δηλώσουν τη σχετική δραστηριότητα στο ΓΕΜΗ και αυτό είναι μια εξουσιοδοτική διάταξη που δίνει τη δυνατότητα να βγει η υπουργική απόφαση που θα ρυθμίσει τις προϋποθέσεις.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Με το άρθρο 25</w:t>
      </w:r>
      <w:r w:rsidR="00B92CCB">
        <w:rPr>
          <w:rFonts w:ascii="Arial" w:hAnsi="Arial" w:cs="Arial"/>
          <w:sz w:val="20"/>
          <w:szCs w:val="20"/>
        </w:rPr>
        <w:t>,</w:t>
      </w:r>
      <w:r>
        <w:rPr>
          <w:rFonts w:ascii="Arial" w:hAnsi="Arial" w:cs="Arial"/>
          <w:sz w:val="20"/>
          <w:szCs w:val="20"/>
        </w:rPr>
        <w:t xml:space="preserve"> ουσιαστικά λέμε ότι οι αρμόδιοι υπάλληλοι για να κάνουν έλεγχο των οικονομικών καταστάσεων των εταιρειών είναι υπάλληλοι των περιφερειών και της Γενικής Γραμματείας Εμπορίου και ΙΔΑΧ. Και γενικά για να κλείσω την εισήγηση μου θα πω ότι οτιδήποτε έχει προκύψει σε θέματα που δεν είναι αρμοδιότητες του κυρίου </w:t>
      </w:r>
      <w:proofErr w:type="spellStart"/>
      <w:r>
        <w:rPr>
          <w:rFonts w:ascii="Arial" w:hAnsi="Arial" w:cs="Arial"/>
          <w:sz w:val="20"/>
          <w:szCs w:val="20"/>
        </w:rPr>
        <w:t>Χαρίτση</w:t>
      </w:r>
      <w:proofErr w:type="spellEnd"/>
      <w:r>
        <w:rPr>
          <w:rFonts w:ascii="Arial" w:hAnsi="Arial" w:cs="Arial"/>
          <w:sz w:val="20"/>
          <w:szCs w:val="20"/>
        </w:rPr>
        <w:t xml:space="preserve"> και της κυρίας Κουντουρά, αν έχει προκύψει κάποια παρατήρηση μπορώ να τοποθετηθώ συμπληρωματικά </w:t>
      </w:r>
      <w:r w:rsidR="00B92CCB">
        <w:rPr>
          <w:rFonts w:ascii="Arial" w:hAnsi="Arial" w:cs="Arial"/>
          <w:sz w:val="20"/>
          <w:szCs w:val="20"/>
        </w:rPr>
        <w:t>στη β΄</w:t>
      </w:r>
      <w:r>
        <w:rPr>
          <w:rFonts w:ascii="Arial" w:hAnsi="Arial" w:cs="Arial"/>
          <w:sz w:val="20"/>
          <w:szCs w:val="20"/>
        </w:rPr>
        <w:t xml:space="preserve"> ανάγνωση του νομοσχεδίου αύριο. Κλείνω λοιπόν, και σας ευχαριστώ πολύ.</w:t>
      </w:r>
    </w:p>
    <w:p w:rsidR="00DC106B" w:rsidRPr="00272164"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272164">
        <w:rPr>
          <w:rFonts w:ascii="Arial" w:hAnsi="Arial" w:cs="Arial"/>
          <w:sz w:val="20"/>
          <w:szCs w:val="20"/>
        </w:rPr>
        <w:t>:</w:t>
      </w:r>
      <w:r>
        <w:rPr>
          <w:rFonts w:ascii="Arial" w:hAnsi="Arial" w:cs="Arial"/>
          <w:sz w:val="20"/>
          <w:szCs w:val="20"/>
        </w:rPr>
        <w:t xml:space="preserve"> Το λόγο έχει ο κ</w:t>
      </w:r>
      <w:r w:rsidR="00B92CCB">
        <w:rPr>
          <w:rFonts w:ascii="Arial" w:hAnsi="Arial" w:cs="Arial"/>
          <w:sz w:val="20"/>
          <w:szCs w:val="20"/>
        </w:rPr>
        <w:t xml:space="preserve">. </w:t>
      </w:r>
      <w:r>
        <w:rPr>
          <w:rFonts w:ascii="Arial" w:hAnsi="Arial" w:cs="Arial"/>
          <w:sz w:val="20"/>
          <w:szCs w:val="20"/>
        </w:rPr>
        <w:t>Συντυχάκης.</w:t>
      </w:r>
    </w:p>
    <w:p w:rsidR="00DC106B" w:rsidRPr="00272164" w:rsidRDefault="00DC106B" w:rsidP="00827D79">
      <w:pPr>
        <w:spacing w:line="480" w:lineRule="auto"/>
        <w:ind w:firstLine="720"/>
        <w:jc w:val="both"/>
        <w:rPr>
          <w:rFonts w:ascii="Arial" w:hAnsi="Arial" w:cs="Arial"/>
          <w:sz w:val="20"/>
          <w:szCs w:val="20"/>
        </w:rPr>
      </w:pPr>
      <w:r>
        <w:rPr>
          <w:rFonts w:ascii="Arial" w:hAnsi="Arial" w:cs="Arial"/>
          <w:sz w:val="20"/>
          <w:szCs w:val="20"/>
        </w:rPr>
        <w:lastRenderedPageBreak/>
        <w:t>ΕΜΜΑΝΟΥΗΛ ΣΥΝΤΥΧΑΚΗΣ (Ειδικός Αγορητής του ΚΚΕ)</w:t>
      </w:r>
      <w:r w:rsidRPr="00272164">
        <w:rPr>
          <w:rFonts w:ascii="Arial" w:hAnsi="Arial" w:cs="Arial"/>
          <w:sz w:val="20"/>
          <w:szCs w:val="20"/>
        </w:rPr>
        <w:t>:</w:t>
      </w:r>
      <w:r>
        <w:rPr>
          <w:rFonts w:ascii="Arial" w:hAnsi="Arial" w:cs="Arial"/>
          <w:sz w:val="20"/>
          <w:szCs w:val="20"/>
        </w:rPr>
        <w:t xml:space="preserve"> Σταματήσατε μέχρι το άρθρο 25 είναι το άρθρο 28 έχετε να πείτε κάτι για αυτό;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ΘΕΟΔΩΡΑ ΤΖΑΚΡΗ (Υφυπουργός Οικονομίας, Ανάπτυξης και Τουρισμού)</w:t>
      </w:r>
      <w:r w:rsidRPr="00272164">
        <w:rPr>
          <w:rFonts w:ascii="Arial" w:hAnsi="Arial" w:cs="Arial"/>
          <w:sz w:val="20"/>
          <w:szCs w:val="20"/>
        </w:rPr>
        <w:t>:</w:t>
      </w:r>
      <w:r>
        <w:rPr>
          <w:rFonts w:ascii="Arial" w:hAnsi="Arial" w:cs="Arial"/>
          <w:sz w:val="20"/>
          <w:szCs w:val="20"/>
        </w:rPr>
        <w:t xml:space="preserve"> Μια γενική παρατήρηση θα κάνω μόνο. Τι γίνεται με το άρθρο αυτό; Η παρ</w:t>
      </w:r>
      <w:r w:rsidR="00B92CCB">
        <w:rPr>
          <w:rFonts w:ascii="Arial" w:hAnsi="Arial" w:cs="Arial"/>
          <w:sz w:val="20"/>
          <w:szCs w:val="20"/>
        </w:rPr>
        <w:t>.</w:t>
      </w:r>
      <w:r>
        <w:rPr>
          <w:rFonts w:ascii="Arial" w:hAnsi="Arial" w:cs="Arial"/>
          <w:sz w:val="20"/>
          <w:szCs w:val="20"/>
        </w:rPr>
        <w:t xml:space="preserve"> 2 του άρθρο 31 του ν.4321, προέβλεπε ότι οι μέτοχοι κεφαλαιουχικών εταιρειών σε ποσοστό πάνω από 10% του μετοχικού κεφαλαίου της επιχείρησης ευθύνονται αλληλεγγύως και σε ολόκληρο το νομικό πρόσωπο για την καταβολή των ασφαλιστικών εισφορών, αλλά και για τις πρόσθετες προσαυξήσεις και για επιπλέον επιβαρύνσεις που προέκυπταν για τον ίδιο λόγο. Με αυτή τη διάταξη όμως, ουσιαστικά καταργούνταν η έννοια της κεφαλαιουχικής εταιρείας και καθίστανται κατ’ αυτό τον τρόπο η επιχείρηση προσωπική. </w:t>
      </w:r>
      <w:r w:rsidR="00B92CCB">
        <w:rPr>
          <w:rFonts w:ascii="Arial" w:hAnsi="Arial" w:cs="Arial"/>
          <w:sz w:val="20"/>
          <w:szCs w:val="20"/>
        </w:rPr>
        <w:t>Με αυτή την επισήμανση επομένως</w:t>
      </w:r>
      <w:r>
        <w:rPr>
          <w:rFonts w:ascii="Arial" w:hAnsi="Arial" w:cs="Arial"/>
          <w:sz w:val="20"/>
          <w:szCs w:val="20"/>
        </w:rPr>
        <w:t xml:space="preserve"> και για να διορθωθεί αυτή αφού ξέρετε ότι οι μέτοχοι στις κεφαλαιουχικές επιχειρήσεις</w:t>
      </w:r>
      <w:r w:rsidR="00B92CCB">
        <w:rPr>
          <w:rFonts w:ascii="Arial" w:hAnsi="Arial" w:cs="Arial"/>
          <w:sz w:val="20"/>
          <w:szCs w:val="20"/>
        </w:rPr>
        <w:t xml:space="preserve"> </w:t>
      </w:r>
      <w:r>
        <w:rPr>
          <w:rFonts w:ascii="Arial" w:hAnsi="Arial" w:cs="Arial"/>
          <w:sz w:val="20"/>
          <w:szCs w:val="20"/>
        </w:rPr>
        <w:t xml:space="preserve">δεν ευθύνονται με προσωπική τους ευθύνη για όλα αυτά τα ζητήματα. </w:t>
      </w:r>
    </w:p>
    <w:p w:rsidR="00DC106B" w:rsidRPr="00272164"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Εμείς ουσιαστικά </w:t>
      </w:r>
      <w:proofErr w:type="spellStart"/>
      <w:r>
        <w:rPr>
          <w:rFonts w:ascii="Arial" w:hAnsi="Arial" w:cs="Arial"/>
          <w:sz w:val="20"/>
          <w:szCs w:val="20"/>
        </w:rPr>
        <w:t>καταστούσαμε</w:t>
      </w:r>
      <w:proofErr w:type="spellEnd"/>
      <w:r>
        <w:rPr>
          <w:rFonts w:ascii="Arial" w:hAnsi="Arial" w:cs="Arial"/>
          <w:sz w:val="20"/>
          <w:szCs w:val="20"/>
        </w:rPr>
        <w:t xml:space="preserve"> τις ΑΕ τις ΕΠΕ και τις ΙΚΕ αν θέλετε ΟΕ και ΕΕ. Αυτή η διόρθωση έρχεται με τη διάταξη αυτή επί της αρχής σας το λέω συνολικά. </w:t>
      </w:r>
    </w:p>
    <w:p w:rsidR="00DC106B" w:rsidRPr="00272164"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272164">
        <w:rPr>
          <w:rFonts w:ascii="Arial" w:hAnsi="Arial" w:cs="Arial"/>
          <w:sz w:val="20"/>
          <w:szCs w:val="20"/>
        </w:rPr>
        <w:t>:</w:t>
      </w:r>
      <w:r>
        <w:rPr>
          <w:rFonts w:ascii="Arial" w:hAnsi="Arial" w:cs="Arial"/>
          <w:sz w:val="20"/>
          <w:szCs w:val="20"/>
        </w:rPr>
        <w:t xml:space="preserve"> Το λόγο έχει ο κ</w:t>
      </w:r>
      <w:r w:rsidR="00B92CCB">
        <w:rPr>
          <w:rFonts w:ascii="Arial" w:hAnsi="Arial" w:cs="Arial"/>
          <w:sz w:val="20"/>
          <w:szCs w:val="20"/>
        </w:rPr>
        <w:t xml:space="preserve">. </w:t>
      </w:r>
      <w:r>
        <w:rPr>
          <w:rFonts w:ascii="Arial" w:hAnsi="Arial" w:cs="Arial"/>
          <w:sz w:val="20"/>
          <w:szCs w:val="20"/>
        </w:rPr>
        <w:t xml:space="preserve">Κωνσταντόπουλος. </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ΔΗΜΗΤΡΙΟΣ ΚΩΝΣΤΑΝΤΟΠΟΥΛΟΣ</w:t>
      </w:r>
      <w:r w:rsidRPr="00263615">
        <w:rPr>
          <w:rFonts w:ascii="Arial" w:hAnsi="Arial" w:cs="Arial"/>
          <w:sz w:val="20"/>
          <w:szCs w:val="20"/>
        </w:rPr>
        <w:t>:</w:t>
      </w:r>
      <w:r>
        <w:rPr>
          <w:rFonts w:ascii="Arial" w:hAnsi="Arial" w:cs="Arial"/>
          <w:sz w:val="20"/>
          <w:szCs w:val="20"/>
        </w:rPr>
        <w:t xml:space="preserve"> Κυρίες και κύριοι συνάδελφοι, το παρόν νομοσχέδιο με τα 8 πρώτα άρθρα αφορά την ενσωμάτωση Κοινοτικής Οδηγίας. Η Κυβέρνηση φέρνει 31 ακόμα άσχετες διατάξεις με το νομοσχέδιο. Χωρίς να τις έχει θέσει σε δημόσια διαβούλευση. Ήδη έχουμε εκφράσει τις ενστάσεις μας γι’ αυτήν την τακτική νομοθέτησης. Συγκεκριμένα επί του νομοσχεδίου, με το πρώτο μέρος η ελληνική νομοθεσία εναρμονίζεται με τις Ευρωπαϊκές Οδηγίες 2013/34 και 2014/95. Πρόκειται για κανόνες σχετικά με τη μορφή και το περιεχόμενο. </w:t>
      </w:r>
    </w:p>
    <w:p w:rsidR="00DC106B" w:rsidRPr="00272164"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Των ετήσιων οικονομικών καταστάσεων, των εκθέσεων διαχείρισης και τη δημοσιότητα των εγγράφων, σε ορισμένες ιδιαίτερα προσωπικές εταιρείες. Στόχος η καλύτερη προστασία των μετόχων, των εταίρων και κάθε τρίτου που συνδέεται με τις εταιρείες αυτές. Σύμφωνα με την έκθεση της ΝΕΠΙΟΝ ρύθμισης του νομοσχεδίου, 131.000 επιχειρήσεις θα επωφεληθούν και θα  εξοικονομήσουν πόρους. Η ενσωμάτωση λοιπόν, της Οδηγίας θα λειτουργήσει θετικά για τις ελληνικές επιχειρήσεις. Ωστόσο, το δεύτερο μέρος του νομοσχεδίου και τα 31 άρθρα που περιέχει εγείρει πολλά ερωτηματικά. </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lastRenderedPageBreak/>
        <w:t>Πρόκειται για πολλές και άσχετες διατάξεις που ρυθμίζουν διάφορα θέματα. Από τον νόμο του ΕΣΠΑ, μέχρι θέματα τουρισμού και αδειοδότησης τεχνικών επαγγελμάτων και επιχειρήσεων.</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Ωστόσο, ως και υπεύθυνος Παιδείας της Δημοκρατικής Συμπαράταξης θα ήθελα να αναφερθώ εκτενέστερα στην εκπρόθεσμη τροπολογία που αφορά θέματα του Υπουργείου Παιδείας, Έρευνας και Θρησκευμάτων, η οποία βέβαια καμία σχέση δεν έχει με το περιεχόμενο του νομοσχεδίου.</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Αποτελεί, βέβαια, άλλη μια απόδειξη της προχειρότητας με την οποία η ηγεσία του</w:t>
      </w:r>
      <w:r w:rsidRPr="00AE36CB">
        <w:t xml:space="preserve"> </w:t>
      </w:r>
      <w:r w:rsidRPr="00AE36CB">
        <w:rPr>
          <w:rFonts w:ascii="Arial" w:hAnsi="Arial" w:cs="Arial"/>
          <w:sz w:val="20"/>
          <w:szCs w:val="20"/>
        </w:rPr>
        <w:t>Υπουργείου Παιδείας,</w:t>
      </w:r>
      <w:r>
        <w:rPr>
          <w:rFonts w:ascii="Arial" w:hAnsi="Arial" w:cs="Arial"/>
          <w:sz w:val="20"/>
          <w:szCs w:val="20"/>
        </w:rPr>
        <w:t xml:space="preserve"> αντιμετωπίζει τον εθνικό διάλογο και απόδειξη των σκοπιμοτήτων και της έλλειψης συγκεκριμένης πολιτικής για την εκπαίδευση.</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Συγκεκριμένα, πρώτον, για τρίτη φορά μέσα σ</w:t>
      </w:r>
      <w:r w:rsidR="00B92CCB">
        <w:rPr>
          <w:rFonts w:ascii="Arial" w:hAnsi="Arial" w:cs="Arial"/>
          <w:sz w:val="20"/>
          <w:szCs w:val="20"/>
        </w:rPr>
        <w:t>ε</w:t>
      </w:r>
      <w:r>
        <w:rPr>
          <w:rFonts w:ascii="Arial" w:hAnsi="Arial" w:cs="Arial"/>
          <w:sz w:val="20"/>
          <w:szCs w:val="20"/>
        </w:rPr>
        <w:t xml:space="preserve"> ένα χρόνο παρατείνεται η θητεία των σχολικών συμβουλίων με αιτιολογία</w:t>
      </w:r>
      <w:r w:rsidR="00B802D1">
        <w:rPr>
          <w:rFonts w:ascii="Arial" w:hAnsi="Arial" w:cs="Arial"/>
          <w:sz w:val="20"/>
          <w:szCs w:val="20"/>
        </w:rPr>
        <w:t>,</w:t>
      </w:r>
      <w:r>
        <w:rPr>
          <w:rFonts w:ascii="Arial" w:hAnsi="Arial" w:cs="Arial"/>
          <w:sz w:val="20"/>
          <w:szCs w:val="20"/>
        </w:rPr>
        <w:t xml:space="preserve"> μάλιστα</w:t>
      </w:r>
      <w:r w:rsidR="00B92CCB">
        <w:rPr>
          <w:rFonts w:ascii="Arial" w:hAnsi="Arial" w:cs="Arial"/>
          <w:sz w:val="20"/>
          <w:szCs w:val="20"/>
        </w:rPr>
        <w:t>,</w:t>
      </w:r>
      <w:r>
        <w:rPr>
          <w:rFonts w:ascii="Arial" w:hAnsi="Arial" w:cs="Arial"/>
          <w:sz w:val="20"/>
          <w:szCs w:val="20"/>
        </w:rPr>
        <w:t xml:space="preserve"> ότι δεν υφίσταται σχετικό νομοθετικό πλαίσιο για την επιλογή τους. Θυμίζω εδώ, ότι καταργήθηκε πέρυσι από την ίδια κυβέρνηση το νομοθετικό πλαίσιο, το οποίο ουσιαστικά έλυνε τέτοιου είδους ζητήματα.</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Σύμφωνα με την νέα ρύθμιση η επιλογή θα έχει ολοκληρωθεί μέχρι τις 28/2/2017, καμία όμως αναφορά στις συνέπειες που θα έχει η ρύθμιση στην εύρυθμη λειτουργία των σχολείων. Ωστόσο, με την νέα παράταση, θα θυμίσω εδώ, ότι θα υπερβούν κατά 5 έτη την παραμονή στη θέση τους οι σχολικοί σύμβουλοι.</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Δεύτερον, καταργείτε, τροποποιείτε και συμπληρώνετε πλήθος διατάξεων που οι ίδιοι εισηγηθήκατε και ψηφίσατε πριν από ένα περίπου μήνα και μιλάω για τον ν.4386/16. Χαρακτηριστική περίπτωση η κατάργηση του άρθρου 71, σχετικά με τον διορισμό εκπαιδευτικών, με την αιτιολογία ότι δεν μπορεί να τύχει εφαρμογής.</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Τρίτον, αλλάζετε τα κριτήρια επιλογής του γενικού διευθυντή της Σιβιτανιδείου Σχολής. Να θυμίσω, ότι πριν από έξι μήνες, στις 30/12/2016, τοποθετήσατε στη θέση αυτή, διευθυντή για τρία χρόνια. Σκοπεύετε, λοιπόν, να τον αντικαταστήσετε;</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 xml:space="preserve">Τέταρτον, αλλάζετε τα κριτήρια επιλογής διευθυντών και υποδιευθυντών στα ΙΕΚ και ενώ τρέχει η διαδικασία επιλογής αυτών των στελεχών, με βάση το υφιστάμενο πλαίσιο. Για </w:t>
      </w:r>
      <w:r>
        <w:rPr>
          <w:rFonts w:ascii="Arial" w:hAnsi="Arial" w:cs="Arial"/>
          <w:sz w:val="20"/>
          <w:szCs w:val="20"/>
        </w:rPr>
        <w:lastRenderedPageBreak/>
        <w:t>ποιο λόγο; Άρα, μέσα στη διαδικασία, εσείς ουσιαστικά αξιολογείτε αφενός, τους διευθυντές για τα</w:t>
      </w:r>
      <w:r w:rsidRPr="00312DAC">
        <w:t xml:space="preserve"> </w:t>
      </w:r>
      <w:r w:rsidRPr="00312DAC">
        <w:rPr>
          <w:rFonts w:ascii="Arial" w:hAnsi="Arial" w:cs="Arial"/>
          <w:sz w:val="20"/>
          <w:szCs w:val="20"/>
        </w:rPr>
        <w:t>ΙΕΚ</w:t>
      </w:r>
      <w:r>
        <w:rPr>
          <w:rFonts w:ascii="Arial" w:hAnsi="Arial" w:cs="Arial"/>
          <w:sz w:val="20"/>
          <w:szCs w:val="20"/>
        </w:rPr>
        <w:t xml:space="preserve"> και αφετέρου, για να δημιουργείτε νέα κριτήρια. Τα συμπεράσματα δικά σας.</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 xml:space="preserve">Πέμπτον, επαναφέρεται την τρίτη ανάθεση, λίγες μέρες μετά την υπογραφή της υπουργικής απόφασης για την ανάθεση μαθημάτων στα γυμνάσια και στα λύκεια. Εδώ, η ρύθμιση αυτή μας γυρίζει πολλά χρόνια πίσω. </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 xml:space="preserve">Εξοικονομείτε εκπαιδευτικό προσωπικό και μειώνονται οι προσλήψεις χιλιάδων αναπληρωτών. Μετά το </w:t>
      </w:r>
      <w:r w:rsidR="004E696A">
        <w:rPr>
          <w:rFonts w:ascii="Arial" w:hAnsi="Arial" w:cs="Arial"/>
          <w:sz w:val="20"/>
          <w:szCs w:val="20"/>
        </w:rPr>
        <w:t>«</w:t>
      </w:r>
      <w:r>
        <w:rPr>
          <w:rFonts w:ascii="Arial" w:hAnsi="Arial" w:cs="Arial"/>
          <w:sz w:val="20"/>
          <w:szCs w:val="20"/>
        </w:rPr>
        <w:t>ναυάγιο</w:t>
      </w:r>
      <w:r w:rsidR="004E696A">
        <w:rPr>
          <w:rFonts w:ascii="Arial" w:hAnsi="Arial" w:cs="Arial"/>
          <w:sz w:val="20"/>
          <w:szCs w:val="20"/>
        </w:rPr>
        <w:t>»</w:t>
      </w:r>
      <w:r>
        <w:rPr>
          <w:rFonts w:ascii="Arial" w:hAnsi="Arial" w:cs="Arial"/>
          <w:sz w:val="20"/>
          <w:szCs w:val="20"/>
        </w:rPr>
        <w:t>, δηλαδή, των υποσχέσεων για 20.000 διορισμούς, καταφεύγετε σε αυτές τις λύσεις. Να θυμίσω την υποβάθμιση του ολοήμερου σχολείου και την κατάργηση των ΕΑΕΠ, την κατάργηση της μείωσης του ωραρίου στους καθηγητές φυσικής και πληροφορικής στο γυμνάσιο και το λύκειο, τη μείωση των ωρών στα ωρολόγια προγράμματα του γυμνασίου, τη συγχώνευση τομέων και ειδικοτήτων στα ΕΠΑΛ, την ουσιαστική κατάργηση των τμημάτων ένταξης στην ειδική αγωγή, τη διάταξη για τα νηπιαγωγεία, ένας νηπιαγωγούς και τουλάχιστον 14 νήπια, την κατάργηση παράλληλων τμημάτων για τη διδασκαλία δεύτερης ξένης γλώσσας στο δημοτικό.</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Έκτον, θεσπίζετε τη λειτουργία ξενόγλωσσων τμημάτων από δημόσιους και ιδιωτικούς φορείς κατάρτισης. Θετικό το μέτρο, κατά τη γνώμη μας. Την ίδια στιγμή όμως παγώνετε τι ψηφισμένες διατάξεις για τη λειτουργία τέτοιων τμημάτων στα πανεπιστήμια Κρήτης, Αιγαίου και στο Δημοκρίτειο Θράκης. Και ιδού η απορία. Γιατί όλα αυτά, σε ένα νομοσχέδιο που αφορά την ενσωμάτωση μιας κοινοτικής οδηγίας; Γιατί πάλι επιμένετε σε τροπολογίες και όχι σε ένα συνολικό νομοθέτημα; Γιατί δεν αφήνετε να ολοκληρωθεί ο εθνικός διάλογος για την παιδεία και να εξαχθούν τα συμπεράσματα, να έρθουν στη Βουλή και να γίνουν νομοθετήματα;</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Αναμένουμε τις απαντήσεις σας και θα τοποθετηθούμε και πάλι.</w:t>
      </w:r>
    </w:p>
    <w:p w:rsidR="00DC106B" w:rsidRDefault="00DC106B" w:rsidP="00827D79">
      <w:pPr>
        <w:spacing w:line="480" w:lineRule="auto"/>
        <w:ind w:firstLine="851"/>
        <w:jc w:val="both"/>
        <w:rPr>
          <w:rFonts w:ascii="Arial" w:hAnsi="Arial" w:cs="Arial"/>
          <w:sz w:val="20"/>
          <w:szCs w:val="20"/>
        </w:rPr>
      </w:pPr>
      <w:r>
        <w:rPr>
          <w:rFonts w:ascii="Arial" w:hAnsi="Arial" w:cs="Arial"/>
          <w:sz w:val="20"/>
          <w:szCs w:val="20"/>
        </w:rPr>
        <w:t>ΧΑΡΑ ΚΑΦΑΝΤΑΡΗ</w:t>
      </w:r>
      <w:r w:rsidR="00B802D1">
        <w:rPr>
          <w:rFonts w:ascii="Arial" w:hAnsi="Arial" w:cs="Arial"/>
          <w:sz w:val="20"/>
          <w:szCs w:val="20"/>
        </w:rPr>
        <w:t xml:space="preserve"> </w:t>
      </w:r>
      <w:r>
        <w:rPr>
          <w:rFonts w:ascii="Arial" w:hAnsi="Arial" w:cs="Arial"/>
          <w:sz w:val="20"/>
          <w:szCs w:val="20"/>
        </w:rPr>
        <w:t>(Πρόεδρος της Επιτροπής): Το λόγο έχει ο κ. Καραναστάσης.</w:t>
      </w:r>
    </w:p>
    <w:p w:rsidR="004E696A" w:rsidRDefault="00DC106B" w:rsidP="00827D79">
      <w:pPr>
        <w:spacing w:line="480" w:lineRule="auto"/>
        <w:ind w:firstLine="851"/>
        <w:jc w:val="both"/>
        <w:rPr>
          <w:rFonts w:ascii="Arial" w:hAnsi="Arial" w:cs="Arial"/>
          <w:sz w:val="20"/>
          <w:szCs w:val="20"/>
        </w:rPr>
      </w:pPr>
      <w:r>
        <w:rPr>
          <w:rFonts w:ascii="Arial" w:hAnsi="Arial" w:cs="Arial"/>
          <w:sz w:val="20"/>
          <w:szCs w:val="20"/>
        </w:rPr>
        <w:t>ΑΠΟΣΤΟΛΟΣ ΚΑΡΑΝΑΣΤΑΣΗΣ: Κυρία Πρόεδρε, θα αναφερθώ μόνο για το θέμα του άρθρου 35, που αφορά το</w:t>
      </w:r>
      <w:r w:rsidRPr="005577C3">
        <w:rPr>
          <w:rFonts w:ascii="Arial" w:hAnsi="Arial" w:cs="Arial"/>
          <w:sz w:val="20"/>
          <w:szCs w:val="20"/>
        </w:rPr>
        <w:t xml:space="preserve"> </w:t>
      </w:r>
      <w:r>
        <w:rPr>
          <w:rFonts w:ascii="Arial" w:hAnsi="Arial" w:cs="Arial"/>
          <w:sz w:val="20"/>
          <w:szCs w:val="20"/>
        </w:rPr>
        <w:t xml:space="preserve">Υπουργείο Τουρισμού. Επειδή, ένα μεγάλο θέμα το οποίο πραγματικά απασχολεί πάρα πολλές συγκεκριμένες περιοχές, που ασχολούνται με τον ιαματικό τουρισμό και τον θερμαλισμό και επειδή πιστεύω, ότι η αξιοποίηση του τομέα αυτού </w:t>
      </w:r>
      <w:r>
        <w:rPr>
          <w:rFonts w:ascii="Arial" w:hAnsi="Arial" w:cs="Arial"/>
          <w:sz w:val="20"/>
          <w:szCs w:val="20"/>
        </w:rPr>
        <w:lastRenderedPageBreak/>
        <w:t xml:space="preserve">είναι πάρα πολύ σημαντική για τις δυνατότητες της οικονομικής ανάπτυξης, τόσο των περιοχών αυτών όσο και για το σύνολο της χώρας, γιατί δημιουργεί θέσεις εργασίας, γνωρίζουμε ότι έχει δημιουργηθεί ένα πρόβλημα όσον αφορά με τις διαδικασίες αδειοδοτήσεων. </w:t>
      </w:r>
    </w:p>
    <w:p w:rsidR="00DC106B" w:rsidRPr="00AE36CB" w:rsidRDefault="00DC106B" w:rsidP="00827D79">
      <w:pPr>
        <w:spacing w:line="480" w:lineRule="auto"/>
        <w:ind w:firstLine="851"/>
        <w:jc w:val="both"/>
        <w:rPr>
          <w:rFonts w:ascii="Arial" w:hAnsi="Arial" w:cs="Arial"/>
          <w:sz w:val="20"/>
          <w:szCs w:val="20"/>
        </w:rPr>
      </w:pPr>
      <w:r>
        <w:rPr>
          <w:rFonts w:ascii="Arial" w:hAnsi="Arial" w:cs="Arial"/>
          <w:sz w:val="20"/>
          <w:szCs w:val="20"/>
        </w:rPr>
        <w:t>Επειδή θεωρώ, ότι το άρθρο 35 έρχεται να θεραπεύσει πολλά προβλήματα από το ν.3498/2006, τον ονομαστό νόμο Πετραλιά και επειδή υπάρχει ένα πάρα πολύ σημαντικό θέμα για να μπορέσουν να ξεπεραστούν προβλήματα, τα οποία έχουν σχέση με τις περιβαλλοντικές αδειοδοτήσεις των υδροθεραπευτηρίων και για να μπορέσει να δρομολογηθεί στο τέλος, η απαραίτητη κοινή υπουργική απόφαση των</w:t>
      </w:r>
      <w:r w:rsidRPr="005577C3">
        <w:rPr>
          <w:rFonts w:ascii="Arial" w:hAnsi="Arial" w:cs="Arial"/>
          <w:sz w:val="20"/>
          <w:szCs w:val="20"/>
        </w:rPr>
        <w:t xml:space="preserve"> </w:t>
      </w:r>
      <w:r>
        <w:rPr>
          <w:rFonts w:ascii="Arial" w:hAnsi="Arial" w:cs="Arial"/>
          <w:sz w:val="20"/>
          <w:szCs w:val="20"/>
        </w:rPr>
        <w:t>Υπουργών Περιβάλλοντος και Ενέργειας, καθώς και Οικονομίας, Ανάπτυξης και Τουρισμού.</w:t>
      </w:r>
    </w:p>
    <w:p w:rsidR="00DC106B" w:rsidRDefault="00DC106B"/>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Γιατί το τραγελαφικό στην όλη αυτή υπόθεση, γιατί δεν έχουν προχωρήσει όλες αυτές οι διαδικασίες, όσον αφορά για την έκδοση των μελετών περιβαλλοντικών επιπτώσεων είναι ότι τα λύματα από τα ιαματικά της </w:t>
      </w:r>
      <w:proofErr w:type="spellStart"/>
      <w:r>
        <w:rPr>
          <w:rFonts w:ascii="Arial" w:hAnsi="Arial" w:cs="Arial"/>
          <w:sz w:val="20"/>
          <w:szCs w:val="20"/>
        </w:rPr>
        <w:t>Λούσης</w:t>
      </w:r>
      <w:proofErr w:type="spellEnd"/>
      <w:r>
        <w:rPr>
          <w:rFonts w:ascii="Arial" w:hAnsi="Arial" w:cs="Arial"/>
          <w:sz w:val="20"/>
          <w:szCs w:val="20"/>
        </w:rPr>
        <w:t>, θεωρούνται ότι είναι αστικά και οικιακά λύματα και ως εκ τούτου μπορεί ο καθένας να κατανοήσει το τι σημαίνει, όσον αφορά το θέμα των επιδοτήσεων.</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 xml:space="preserve">Θεωρώ ότι έχει κάνει μία πολύ ουσιαστική παρέμβαση αυτή τη στιγμή, με το άρθρο 35 το Υπουργείου Τουρισμού, όπου αναφέρει η πρότασή του. Εκτιμώ όμως ότι πρέπει να γίνει μία ουσιαστική τροποποίηση, δηλαδή διευκρίνιση θα μπορούσα να πω, για ποιο λόγο; Επειδή γνωρίζουμε ότι οι Περιφερειακές Διευθύνσεις Περιβάλλοντος χρειάζονται κάποια θέματα να είναι πολύ ευκρινή </w:t>
      </w:r>
      <w:r w:rsidR="00FF374D">
        <w:rPr>
          <w:rFonts w:ascii="Arial" w:hAnsi="Arial" w:cs="Arial"/>
          <w:sz w:val="20"/>
          <w:szCs w:val="20"/>
        </w:rPr>
        <w:t>για</w:t>
      </w:r>
      <w:r>
        <w:rPr>
          <w:rFonts w:ascii="Arial" w:hAnsi="Arial" w:cs="Arial"/>
          <w:sz w:val="20"/>
          <w:szCs w:val="20"/>
        </w:rPr>
        <w:t xml:space="preserve"> να μπορούν να διευκρινίσουν ακριβώς το πώς θα πρέπει να εκδίδονται οι άδειες αυτές, εγώ κάνω μία πολύ συγκεκριμένη πρόταση, την οποία θα την καταθέσω. Είναι και η Ν</w:t>
      </w:r>
      <w:r w:rsidR="00FF374D">
        <w:rPr>
          <w:rFonts w:ascii="Arial" w:hAnsi="Arial" w:cs="Arial"/>
          <w:sz w:val="20"/>
          <w:szCs w:val="20"/>
        </w:rPr>
        <w:t xml:space="preserve">ομική Σύμβουλος εδώ της κυρίας </w:t>
      </w:r>
      <w:r>
        <w:rPr>
          <w:rFonts w:ascii="Arial" w:hAnsi="Arial" w:cs="Arial"/>
          <w:sz w:val="20"/>
          <w:szCs w:val="20"/>
        </w:rPr>
        <w:t>Κουντουρά και νομίζω ότι μπορεί να βοηθηθεί προς αυτό το θέμα, όπου με βάση το άρθρο αυτό προσπαθώ να το</w:t>
      </w:r>
      <w:r w:rsidR="00131F28">
        <w:rPr>
          <w:rFonts w:ascii="Arial" w:hAnsi="Arial" w:cs="Arial"/>
          <w:sz w:val="20"/>
          <w:szCs w:val="20"/>
        </w:rPr>
        <w:t xml:space="preserve"> επεκτείνω και λέω ότι «</w:t>
      </w:r>
      <w:r w:rsidR="00F447E2" w:rsidRPr="00F447E2">
        <w:rPr>
          <w:rFonts w:ascii="Arial" w:hAnsi="Arial" w:cs="Arial"/>
          <w:sz w:val="20"/>
          <w:szCs w:val="20"/>
        </w:rPr>
        <w:t>Ύδατα</w:t>
      </w:r>
      <w:r w:rsidR="00131F28" w:rsidRPr="00F447E2">
        <w:rPr>
          <w:rFonts w:ascii="Arial" w:hAnsi="Arial" w:cs="Arial"/>
          <w:sz w:val="20"/>
          <w:szCs w:val="20"/>
        </w:rPr>
        <w:t xml:space="preserve"> </w:t>
      </w:r>
      <w:proofErr w:type="spellStart"/>
      <w:r w:rsidR="00131F28" w:rsidRPr="00F447E2">
        <w:rPr>
          <w:rFonts w:ascii="Arial" w:hAnsi="Arial" w:cs="Arial"/>
          <w:sz w:val="20"/>
          <w:szCs w:val="20"/>
        </w:rPr>
        <w:t>ε</w:t>
      </w:r>
      <w:r w:rsidRPr="00F447E2">
        <w:rPr>
          <w:rFonts w:ascii="Arial" w:hAnsi="Arial" w:cs="Arial"/>
          <w:sz w:val="20"/>
          <w:szCs w:val="20"/>
        </w:rPr>
        <w:t>κρέοντα</w:t>
      </w:r>
      <w:proofErr w:type="spellEnd"/>
      <w:r w:rsidRPr="00F447E2">
        <w:rPr>
          <w:rFonts w:ascii="Arial" w:hAnsi="Arial" w:cs="Arial"/>
          <w:sz w:val="20"/>
          <w:szCs w:val="20"/>
        </w:rPr>
        <w:t xml:space="preserve"> από εγκαταστάσεις κέντρων ιαματικού τουρισμού, </w:t>
      </w:r>
      <w:proofErr w:type="spellStart"/>
      <w:r w:rsidRPr="00F447E2">
        <w:rPr>
          <w:rFonts w:ascii="Arial" w:hAnsi="Arial" w:cs="Arial"/>
          <w:sz w:val="20"/>
          <w:szCs w:val="20"/>
        </w:rPr>
        <w:t>θερμαλισμού</w:t>
      </w:r>
      <w:proofErr w:type="spellEnd"/>
      <w:r w:rsidRPr="00F447E2">
        <w:rPr>
          <w:rFonts w:ascii="Arial" w:hAnsi="Arial" w:cs="Arial"/>
          <w:sz w:val="20"/>
          <w:szCs w:val="20"/>
        </w:rPr>
        <w:t>, κέντρων</w:t>
      </w:r>
      <w:r>
        <w:rPr>
          <w:rFonts w:ascii="Arial" w:hAnsi="Arial" w:cs="Arial"/>
          <w:sz w:val="20"/>
          <w:szCs w:val="20"/>
        </w:rPr>
        <w:t xml:space="preserve"> </w:t>
      </w:r>
      <w:proofErr w:type="spellStart"/>
      <w:r>
        <w:rPr>
          <w:rFonts w:ascii="Arial" w:hAnsi="Arial" w:cs="Arial"/>
          <w:sz w:val="20"/>
          <w:szCs w:val="20"/>
        </w:rPr>
        <w:t>θαλασσοθεραπείας</w:t>
      </w:r>
      <w:proofErr w:type="spellEnd"/>
      <w:r>
        <w:rPr>
          <w:rFonts w:ascii="Arial" w:hAnsi="Arial" w:cs="Arial"/>
          <w:sz w:val="20"/>
          <w:szCs w:val="20"/>
        </w:rPr>
        <w:t xml:space="preserve"> και κέντρων αναζωογόνησης, τα </w:t>
      </w:r>
      <w:r w:rsidR="00FF374D">
        <w:rPr>
          <w:rFonts w:ascii="Arial" w:hAnsi="Arial" w:cs="Arial"/>
          <w:sz w:val="20"/>
          <w:szCs w:val="20"/>
        </w:rPr>
        <w:t>«</w:t>
      </w:r>
      <w:r w:rsidR="00FF374D">
        <w:rPr>
          <w:rFonts w:ascii="Arial" w:hAnsi="Arial" w:cs="Arial"/>
          <w:sz w:val="20"/>
          <w:szCs w:val="20"/>
          <w:lang w:val="en-US"/>
        </w:rPr>
        <w:t>spa</w:t>
      </w:r>
      <w:r w:rsidR="00FF374D">
        <w:rPr>
          <w:rFonts w:ascii="Arial" w:hAnsi="Arial" w:cs="Arial"/>
          <w:sz w:val="20"/>
          <w:szCs w:val="20"/>
        </w:rPr>
        <w:t>»</w:t>
      </w:r>
      <w:r w:rsidRPr="0064489C">
        <w:rPr>
          <w:rFonts w:ascii="Arial" w:hAnsi="Arial" w:cs="Arial"/>
          <w:sz w:val="20"/>
          <w:szCs w:val="20"/>
        </w:rPr>
        <w:t xml:space="preserve"> δηλαδ</w:t>
      </w:r>
      <w:r>
        <w:rPr>
          <w:rFonts w:ascii="Arial" w:hAnsi="Arial" w:cs="Arial"/>
          <w:sz w:val="20"/>
          <w:szCs w:val="20"/>
        </w:rPr>
        <w:t xml:space="preserve">ή, όπως αυτές ορίζονται στις διατάξεις του άρθρου του Νόμου 3448 του 2006, ο οποίος ήταν ανενεργός όλα αυτά τα χρόνια και αφορούν αποκλειστικά υδροθεραπείες, δεν λογίζονται, στον βαθμό που προέρχονται από φυσική ανάβλυση ή άντληση φυσικού πόρου ως οικιακά ή αστικά λύματα ή βιομηχανικά υγρά απόβλητα. Οι ανωτέρω υδάτινες εκροές, εκ της φύσεως των υδάτων και της καταλληλόλητας </w:t>
      </w:r>
      <w:r>
        <w:rPr>
          <w:rFonts w:ascii="Arial" w:hAnsi="Arial" w:cs="Arial"/>
          <w:sz w:val="20"/>
          <w:szCs w:val="20"/>
        </w:rPr>
        <w:lastRenderedPageBreak/>
        <w:t>τους, για ανθρώπινη χρήση, δεν φέρουν αξιόλογη χημική και μικροβιολογική επιβάρυνση και εφόσον υφίσταται  φυσικός αποδέκτης του αντίστοιχου φυσικού πόρου μπορούν να διατίθενται σε αυτόν».</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Θα μπορούσα να βάλω και μία πρόταση ακόμη και νομίζω ότι τη βάζω για συμπλήρωση και λέω ότι «ειδικά και μόνο για τις εγκαταστάσεις των κέντρων αυτών, δεν εφαρμόζονται οι Διατάξεις του Ν. 4014 του 2011. Νομίζω ότι μπορεί να ανακουφίσει πάρα πολύ την επιχειρηματικότητα στον τομέα αυτό και πιστεύω ότι η πρόταση την οποία κάνει με το άρθρο 35, έρχεται να θεραπεύσει πάρα πολλά προβλήματα, όσον αφορά με τις επενδύσεις στο χώρο αυτό.</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Το λόγ</w:t>
      </w:r>
      <w:r w:rsidR="00FF374D">
        <w:rPr>
          <w:rFonts w:ascii="Arial" w:hAnsi="Arial" w:cs="Arial"/>
          <w:sz w:val="20"/>
          <w:szCs w:val="20"/>
        </w:rPr>
        <w:t xml:space="preserve">ο </w:t>
      </w:r>
      <w:r>
        <w:rPr>
          <w:rFonts w:ascii="Arial" w:hAnsi="Arial" w:cs="Arial"/>
          <w:sz w:val="20"/>
          <w:szCs w:val="20"/>
        </w:rPr>
        <w:t>έχει ο κ</w:t>
      </w:r>
      <w:r w:rsidR="00FF374D">
        <w:rPr>
          <w:rFonts w:ascii="Arial" w:hAnsi="Arial" w:cs="Arial"/>
          <w:sz w:val="20"/>
          <w:szCs w:val="20"/>
        </w:rPr>
        <w:t>.</w:t>
      </w:r>
      <w:r>
        <w:rPr>
          <w:rFonts w:ascii="Arial" w:hAnsi="Arial" w:cs="Arial"/>
          <w:sz w:val="20"/>
          <w:szCs w:val="20"/>
        </w:rPr>
        <w:t xml:space="preserve"> Καματερός.</w:t>
      </w:r>
    </w:p>
    <w:p w:rsidR="00DC106B" w:rsidRDefault="00DC106B" w:rsidP="00FF374D">
      <w:pPr>
        <w:spacing w:line="480" w:lineRule="auto"/>
        <w:ind w:firstLine="720"/>
        <w:jc w:val="both"/>
        <w:rPr>
          <w:rFonts w:ascii="Arial" w:hAnsi="Arial" w:cs="Arial"/>
          <w:sz w:val="20"/>
          <w:szCs w:val="20"/>
        </w:rPr>
      </w:pPr>
      <w:r>
        <w:rPr>
          <w:rFonts w:ascii="Arial" w:hAnsi="Arial" w:cs="Arial"/>
          <w:sz w:val="20"/>
          <w:szCs w:val="20"/>
        </w:rPr>
        <w:t>ΗΛΙΑΣ ΚΑΜΑ</w:t>
      </w:r>
      <w:r w:rsidR="00FF374D">
        <w:rPr>
          <w:rFonts w:ascii="Arial" w:hAnsi="Arial" w:cs="Arial"/>
          <w:sz w:val="20"/>
          <w:szCs w:val="20"/>
        </w:rPr>
        <w:t xml:space="preserve">ΤΕΡΟΣ: Ευχαριστώ κυρία Πρόεδρε. </w:t>
      </w:r>
      <w:r>
        <w:rPr>
          <w:rFonts w:ascii="Arial" w:hAnsi="Arial" w:cs="Arial"/>
          <w:sz w:val="20"/>
          <w:szCs w:val="20"/>
        </w:rPr>
        <w:t>Δύο επί μέρους παρατηρήσεις και μία γενικότερη, στο άρθρο 29, όπου αναφέρονται οι προϋποθέσεις για να λειτουργεί ένα γραφείο εσωτερικού τουρισμού κ.λπ.. Νομίζω ότι πρέπει να μπει μια προϋπόθεση ότι θα είναι χώροι κυρίας χρήσεως, σύμφωνα με τις πολεοδομικές διατάξεις και θα παρακαλούσα την Σύμβουλο της κυρίας Κουντουρά, να τα σημειώσει γιατί μόνο για το πέμπτο κεφάλαιο έχω παρατηρήσεις που αφορούν στον τουρισμό. Γιατί διαφορετικά, εάν δεν γίνει αυτό, τότε θα λειτουργούν και σκοτεινά υπόγεια δωμάτια σαν γραφεία τουρισμού.</w:t>
      </w:r>
    </w:p>
    <w:p w:rsidR="00DC106B" w:rsidRDefault="00DC106B" w:rsidP="00827D79">
      <w:pPr>
        <w:spacing w:line="480" w:lineRule="auto"/>
        <w:ind w:firstLine="720"/>
        <w:jc w:val="both"/>
        <w:rPr>
          <w:rFonts w:ascii="Arial" w:hAnsi="Arial" w:cs="Arial"/>
          <w:sz w:val="20"/>
          <w:szCs w:val="20"/>
        </w:rPr>
      </w:pPr>
      <w:r>
        <w:rPr>
          <w:rFonts w:ascii="Arial" w:hAnsi="Arial" w:cs="Arial"/>
          <w:sz w:val="20"/>
          <w:szCs w:val="20"/>
        </w:rPr>
        <w:t>Μία δεύτερη επί μέρους παρατήρηση είναι ότι, εκεί που αναφέρονται οι αρμοδιότητες των τμημάτων των περιφερειακών υπηρεσιών τουρισμού, σύμφωνα και με τις απόψεις ειδικών επί του τουρισμού, η παροχή πληροφοριών σε τουρίστες, είναι προτιμότερο να ενταχθεί στο τμήμα τουριστικών επιχειρήσεων και όχι στο τμήμα τουριστικής ανάπτυξης, όπως προβλέπεται στο άρθο36.</w:t>
      </w:r>
    </w:p>
    <w:p w:rsidR="00DC106B" w:rsidRPr="008C77E3" w:rsidRDefault="00DC106B" w:rsidP="00827D79">
      <w:pPr>
        <w:spacing w:line="480" w:lineRule="auto"/>
        <w:ind w:firstLine="720"/>
        <w:jc w:val="both"/>
        <w:rPr>
          <w:rFonts w:ascii="Arial" w:hAnsi="Arial" w:cs="Arial"/>
          <w:sz w:val="20"/>
          <w:szCs w:val="20"/>
        </w:rPr>
      </w:pPr>
    </w:p>
    <w:p w:rsidR="00DC106B" w:rsidRDefault="00DC106B"/>
    <w:p w:rsidR="00DC106B" w:rsidRDefault="00DC106B">
      <w:pPr>
        <w:sectPr w:rsidR="00DC106B">
          <w:headerReference w:type="default" r:id="rId23"/>
          <w:footerReference w:type="default" r:id="rId24"/>
          <w:pgSz w:w="11906" w:h="16838"/>
          <w:pgMar w:top="1440" w:right="1800" w:bottom="1440" w:left="1800" w:header="708" w:footer="708" w:gutter="0"/>
          <w:cols w:space="708"/>
          <w:docGrid w:linePitch="360"/>
        </w:sectPr>
      </w:pPr>
    </w:p>
    <w:p w:rsidR="00DC106B" w:rsidRDefault="00DC106B" w:rsidP="00827D79">
      <w:pPr>
        <w:spacing w:line="480" w:lineRule="auto"/>
        <w:ind w:firstLine="680"/>
        <w:jc w:val="both"/>
        <w:rPr>
          <w:rFonts w:ascii="Arial" w:hAnsi="Arial" w:cs="Arial"/>
          <w:sz w:val="20"/>
          <w:szCs w:val="20"/>
        </w:rPr>
      </w:pPr>
      <w:bookmarkStart w:id="0" w:name="_GoBack"/>
      <w:bookmarkEnd w:id="0"/>
      <w:r>
        <w:rPr>
          <w:rFonts w:ascii="Arial" w:hAnsi="Arial" w:cs="Arial"/>
          <w:sz w:val="20"/>
          <w:szCs w:val="20"/>
        </w:rPr>
        <w:lastRenderedPageBreak/>
        <w:t>Το τελευταίο ζήτημα που ήθελα να βάλω και είναι ευρύτερης σημασίας, είναι ο ρόλος των περιφερειακών υπηρεσιών τουρισμού. Αναφέρονται οι αρμοδιότητες αλλά, δεδομένης της έλλειψης που έχουμε στο χωροταξικό και είναι κάτι που εγώ το βάζω συνέχεια και ειδικότερα, για τον τουρισμό και επειδή ως τώρα, οι απαντήσεις που έχουν δοθεί με κάνουν να ανησυχώ ότι θα συνεχίσουν να αναπτύσσονται τουριστικές επιχειρήσεις σε περιοχές που δεν πρέπει, γιατί έχουν, ουσιαστικά, κηρυχθεί κορεσμένες, τυπικά δεν έχουν κηρυχθεί γιατί δεν υπάρχουν χωροταξικά σχέδια.</w:t>
      </w:r>
    </w:p>
    <w:p w:rsidR="00DC106B" w:rsidRDefault="00DC106B" w:rsidP="00827D79">
      <w:pPr>
        <w:spacing w:line="480" w:lineRule="auto"/>
        <w:ind w:firstLine="680"/>
        <w:jc w:val="both"/>
        <w:rPr>
          <w:rFonts w:ascii="Arial" w:hAnsi="Arial" w:cs="Arial"/>
          <w:sz w:val="20"/>
          <w:szCs w:val="20"/>
        </w:rPr>
      </w:pPr>
      <w:r>
        <w:rPr>
          <w:rFonts w:ascii="Arial" w:hAnsi="Arial" w:cs="Arial"/>
          <w:sz w:val="20"/>
          <w:szCs w:val="20"/>
        </w:rPr>
        <w:t>Σε αυτόν, λοιπόν, τον τομέα, γνώμη μου είναι ότι οι περιφερειακές υπηρεσίες τουρισμού θα πρέπει να έχουν λόγο για τα μέτρα τουριστικής ανάπτυξης της περιοχής της αρμοδιότητάς τους, για το σχεδιασμό, τις εναλλακτικές μορφές τουρισμού, τις υποδομές, το αν είναι κορεσμένες οι περιοχές ή όχι και για την επιμήκυνση της τουριστικής περιόδου.</w:t>
      </w:r>
    </w:p>
    <w:p w:rsidR="00DC106B" w:rsidRDefault="00DC106B" w:rsidP="00827D79">
      <w:pPr>
        <w:spacing w:line="480" w:lineRule="auto"/>
        <w:ind w:firstLine="680"/>
        <w:jc w:val="both"/>
        <w:rPr>
          <w:rFonts w:ascii="Arial" w:hAnsi="Arial" w:cs="Arial"/>
          <w:sz w:val="20"/>
          <w:szCs w:val="20"/>
        </w:rPr>
      </w:pPr>
      <w:r>
        <w:rPr>
          <w:rFonts w:ascii="Arial" w:hAnsi="Arial" w:cs="Arial"/>
          <w:sz w:val="20"/>
          <w:szCs w:val="20"/>
        </w:rPr>
        <w:t xml:space="preserve"> Είναι το ελάχιστο που μπορούμε να κάνουμε, σε αυτή την κατάσταση που βρισκόμαστε, μέχρι να ολοκληρωθούν χωροταξικά, τα οποία είτε δεν υπάρχουν είτε είναι διάτρητα είτε έχουν καταρριφθεί από το Συμβούλιο της Επικρατείας. </w:t>
      </w:r>
    </w:p>
    <w:p w:rsidR="00DC106B" w:rsidRDefault="00DC106B" w:rsidP="00827D79">
      <w:pPr>
        <w:spacing w:line="480" w:lineRule="auto"/>
        <w:ind w:firstLine="680"/>
        <w:jc w:val="both"/>
        <w:rPr>
          <w:rFonts w:ascii="Arial" w:hAnsi="Arial" w:cs="Arial"/>
          <w:sz w:val="20"/>
          <w:szCs w:val="20"/>
        </w:rPr>
      </w:pPr>
      <w:r>
        <w:rPr>
          <w:rFonts w:ascii="Arial" w:hAnsi="Arial" w:cs="Arial"/>
          <w:sz w:val="20"/>
          <w:szCs w:val="20"/>
        </w:rPr>
        <w:t>Επιπλέον, όπως είπα, ούτε στα τοπικά αναπτυξιακά προγράμματα μπορούμε να στηριχθούμε, μιας και δεν υπάρχουν παντού, ούτε στις ζώνες οικιστικού ελέγχου κ.λπ..</w:t>
      </w:r>
    </w:p>
    <w:p w:rsidR="00DC106B" w:rsidRDefault="00DC106B" w:rsidP="00827D79">
      <w:pPr>
        <w:spacing w:line="480" w:lineRule="auto"/>
        <w:ind w:firstLine="680"/>
        <w:jc w:val="both"/>
        <w:rPr>
          <w:rFonts w:ascii="Arial" w:hAnsi="Arial" w:cs="Arial"/>
          <w:sz w:val="20"/>
          <w:szCs w:val="20"/>
        </w:rPr>
      </w:pPr>
      <w:r>
        <w:rPr>
          <w:rFonts w:ascii="Arial" w:hAnsi="Arial" w:cs="Arial"/>
          <w:sz w:val="20"/>
          <w:szCs w:val="20"/>
        </w:rPr>
        <w:t>Είναι ένας μεγάλος κίνδυνος που υπάρχει, να συνεχίσουμε, χωρίς να το θέλουμε, την πολιτική που ακολουθούνταν μέχρι τώρα, που διατηρούνταν σκόπιμα διάτρητη, ένα διάτρητο πλαίσιο, για να εξυπηρετούνται σκοπιμότητες.</w:t>
      </w:r>
    </w:p>
    <w:p w:rsidR="00DC106B" w:rsidRDefault="00DC106B" w:rsidP="00B36539">
      <w:pPr>
        <w:spacing w:line="480" w:lineRule="auto"/>
        <w:ind w:firstLine="680"/>
        <w:jc w:val="both"/>
        <w:rPr>
          <w:rFonts w:ascii="Arial" w:hAnsi="Arial" w:cs="Arial"/>
          <w:sz w:val="20"/>
          <w:szCs w:val="20"/>
        </w:rPr>
      </w:pPr>
      <w:r>
        <w:rPr>
          <w:rFonts w:ascii="Arial" w:hAnsi="Arial" w:cs="Arial"/>
          <w:sz w:val="20"/>
          <w:szCs w:val="20"/>
        </w:rPr>
        <w:t>Εμείς, δεν πρέπει να το κάνουμε και δεν πρέπει να συνεχίσουμε αυτή την πολιτική. Δεν θα είμαστε ευρωπαϊκή χώρα, ούτε καν τριτοκοσμική, αν επαφίεται μόνο στον εκάστοτε υπουργό, η απόφαση για το πού θα γίνει κάποια επιχείρηση και πώς θα γίνει, μόνο κα</w:t>
      </w:r>
      <w:r w:rsidR="00B36539">
        <w:rPr>
          <w:rFonts w:ascii="Arial" w:hAnsi="Arial" w:cs="Arial"/>
          <w:sz w:val="20"/>
          <w:szCs w:val="20"/>
        </w:rPr>
        <w:t xml:space="preserve">ι μόνο στο όνομα της επένδυσης. </w:t>
      </w:r>
      <w:r>
        <w:rPr>
          <w:rFonts w:ascii="Arial" w:hAnsi="Arial" w:cs="Arial"/>
          <w:sz w:val="20"/>
          <w:szCs w:val="20"/>
        </w:rPr>
        <w:t>Ευχαριστώ.</w:t>
      </w:r>
    </w:p>
    <w:p w:rsidR="00DC106B" w:rsidRDefault="00DC106B" w:rsidP="00827D79">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w:t>
      </w:r>
      <w:r w:rsidR="00A14FEB">
        <w:rPr>
          <w:rFonts w:ascii="Arial" w:hAnsi="Arial" w:cs="Arial"/>
          <w:sz w:val="20"/>
          <w:szCs w:val="20"/>
        </w:rPr>
        <w:t>α</w:t>
      </w:r>
      <w:r>
        <w:rPr>
          <w:rFonts w:ascii="Arial" w:hAnsi="Arial" w:cs="Arial"/>
          <w:sz w:val="20"/>
          <w:szCs w:val="20"/>
        </w:rPr>
        <w:t xml:space="preserve">ι εμείς ευχαριστούμε. </w:t>
      </w:r>
    </w:p>
    <w:p w:rsidR="00A26B86" w:rsidRDefault="00DC106B" w:rsidP="00A26B86">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w:t>
      </w:r>
      <w:r w:rsidR="00A26B86">
        <w:rPr>
          <w:rFonts w:ascii="Arial" w:hAnsi="Arial" w:cs="Arial"/>
          <w:sz w:val="20"/>
          <w:szCs w:val="20"/>
        </w:rPr>
        <w:t>αλόγου των μελών της Επιτροπής.</w:t>
      </w:r>
    </w:p>
    <w:p w:rsidR="00DC106B" w:rsidRDefault="00DC106B" w:rsidP="00A26B86">
      <w:pPr>
        <w:spacing w:line="480" w:lineRule="auto"/>
        <w:ind w:firstLine="720"/>
        <w:jc w:val="both"/>
        <w:rPr>
          <w:rFonts w:ascii="Arial" w:hAnsi="Arial" w:cs="Arial"/>
          <w:sz w:val="20"/>
          <w:szCs w:val="20"/>
        </w:rPr>
      </w:pPr>
      <w:r>
        <w:rPr>
          <w:rFonts w:ascii="Arial" w:hAnsi="Arial" w:cs="Arial"/>
          <w:sz w:val="20"/>
          <w:szCs w:val="20"/>
        </w:rPr>
        <w:t>Παρόντες ήταν οι Βουλευτές κ.κ.</w:t>
      </w:r>
      <w:r w:rsidR="00DB5554" w:rsidRPr="00DB5554">
        <w:t xml:space="preserve"> </w:t>
      </w:r>
      <w:r w:rsidR="00DB5554" w:rsidRPr="00DB5554">
        <w:rPr>
          <w:rFonts w:ascii="Arial" w:hAnsi="Arial" w:cs="Arial"/>
          <w:sz w:val="20"/>
          <w:szCs w:val="20"/>
        </w:rPr>
        <w:t xml:space="preserve">Αραχωβίτης Σταύρος, </w:t>
      </w:r>
      <w:r w:rsidR="00ED4C9E">
        <w:rPr>
          <w:rFonts w:ascii="Arial" w:hAnsi="Arial" w:cs="Arial"/>
          <w:sz w:val="20"/>
          <w:szCs w:val="20"/>
        </w:rPr>
        <w:t xml:space="preserve">Μουσταφά </w:t>
      </w:r>
      <w:proofErr w:type="spellStart"/>
      <w:r w:rsidR="00ED4C9E">
        <w:rPr>
          <w:rFonts w:ascii="Arial" w:hAnsi="Arial" w:cs="Arial"/>
          <w:sz w:val="20"/>
          <w:szCs w:val="20"/>
        </w:rPr>
        <w:t>Μουσταφά</w:t>
      </w:r>
      <w:proofErr w:type="spellEnd"/>
      <w:r w:rsidR="00DB5554" w:rsidRPr="00DB5554">
        <w:rPr>
          <w:rFonts w:ascii="Arial" w:hAnsi="Arial" w:cs="Arial"/>
          <w:sz w:val="20"/>
          <w:szCs w:val="20"/>
        </w:rPr>
        <w:t xml:space="preserve">, Δημαράς Γιώργος, Δημητριάδης Μίμης, Θεοφύλακτος Γιάννης, Ιγγλέζη Κατερίνα, Καματερός Ηλίας, Καραγιάννης Γιάννης, Καρακώστα Εύη, Κάτσης Μάριος, Καφαντάρη Χαρά, Ριζούλης </w:t>
      </w:r>
      <w:r w:rsidR="00DB5554" w:rsidRPr="00DB5554">
        <w:rPr>
          <w:rFonts w:ascii="Arial" w:hAnsi="Arial" w:cs="Arial"/>
          <w:sz w:val="20"/>
          <w:szCs w:val="20"/>
        </w:rPr>
        <w:lastRenderedPageBreak/>
        <w:t xml:space="preserve">Ανδρέας, Σπαρτινός Κώστας, Τελιγιορίδου Ολυμπία, Βλάχος Γεώργιος, Καρασμάνης Γεώργιος, </w:t>
      </w:r>
      <w:r w:rsidR="00A26B86">
        <w:rPr>
          <w:rFonts w:ascii="Arial" w:hAnsi="Arial" w:cs="Arial"/>
          <w:sz w:val="20"/>
          <w:szCs w:val="20"/>
        </w:rPr>
        <w:t>Αντωνίου Μαρία</w:t>
      </w:r>
      <w:r w:rsidR="00DB5554" w:rsidRPr="00DB5554">
        <w:rPr>
          <w:rFonts w:ascii="Arial" w:hAnsi="Arial" w:cs="Arial"/>
          <w:sz w:val="20"/>
          <w:szCs w:val="20"/>
        </w:rPr>
        <w:t xml:space="preserve">, Ζαρούλια Ελένη, Παναγιώταρος Ηλίας, Σαχινίδης Ιωάννης, Αρβανιτίδης Γεώργιος, </w:t>
      </w:r>
      <w:r w:rsidR="00A26B86">
        <w:rPr>
          <w:rFonts w:ascii="Arial" w:hAnsi="Arial" w:cs="Arial"/>
          <w:sz w:val="20"/>
          <w:szCs w:val="20"/>
        </w:rPr>
        <w:t>Κωνσταντόπουλος Δημήτριος</w:t>
      </w:r>
      <w:r w:rsidR="00DB5554" w:rsidRPr="00DB5554">
        <w:rPr>
          <w:rFonts w:ascii="Arial" w:hAnsi="Arial" w:cs="Arial"/>
          <w:sz w:val="20"/>
          <w:szCs w:val="20"/>
        </w:rPr>
        <w:t xml:space="preserve">, </w:t>
      </w:r>
      <w:r w:rsidR="00A26B86">
        <w:rPr>
          <w:rFonts w:ascii="Arial" w:hAnsi="Arial" w:cs="Arial"/>
          <w:sz w:val="20"/>
          <w:szCs w:val="20"/>
        </w:rPr>
        <w:t>Στεργίου Κωνσταντίνος, Συντυχάκης Εμμανουήλ</w:t>
      </w:r>
      <w:r w:rsidR="00DB5554" w:rsidRPr="00DB5554">
        <w:rPr>
          <w:rFonts w:ascii="Arial" w:hAnsi="Arial" w:cs="Arial"/>
          <w:sz w:val="20"/>
          <w:szCs w:val="20"/>
        </w:rPr>
        <w:t>, Μάρκου Αικατερίνη, Καμμένος Δημήτριος, Λαζαρί</w:t>
      </w:r>
      <w:r w:rsidR="00A26B86">
        <w:rPr>
          <w:rFonts w:ascii="Arial" w:hAnsi="Arial" w:cs="Arial"/>
          <w:sz w:val="20"/>
          <w:szCs w:val="20"/>
        </w:rPr>
        <w:t>δης Γεώργιος και Γεωργιάδης Μάριος</w:t>
      </w:r>
      <w:r w:rsidR="00DB5554" w:rsidRPr="00DB5554">
        <w:rPr>
          <w:rFonts w:ascii="Arial" w:hAnsi="Arial" w:cs="Arial"/>
          <w:sz w:val="20"/>
          <w:szCs w:val="20"/>
        </w:rPr>
        <w:t>.</w:t>
      </w:r>
    </w:p>
    <w:p w:rsidR="00DC106B" w:rsidRDefault="00DC106B" w:rsidP="00DB5554">
      <w:pPr>
        <w:spacing w:line="480" w:lineRule="auto"/>
        <w:jc w:val="both"/>
        <w:rPr>
          <w:rFonts w:ascii="Arial" w:hAnsi="Arial" w:cs="Arial"/>
          <w:sz w:val="20"/>
          <w:szCs w:val="20"/>
        </w:rPr>
      </w:pPr>
      <w:r>
        <w:rPr>
          <w:rFonts w:ascii="Arial" w:hAnsi="Arial" w:cs="Arial"/>
          <w:sz w:val="20"/>
          <w:szCs w:val="20"/>
        </w:rPr>
        <w:t>Τέλος και περί ώρα 20.55΄ λύθηκε η συνεδρίαση.</w:t>
      </w:r>
    </w:p>
    <w:p w:rsidR="00DC106B" w:rsidRPr="007434A9" w:rsidRDefault="00DC106B" w:rsidP="00827D79">
      <w:pPr>
        <w:spacing w:line="480" w:lineRule="auto"/>
        <w:ind w:firstLine="720"/>
        <w:jc w:val="both"/>
        <w:rPr>
          <w:rFonts w:ascii="Arial" w:hAnsi="Arial" w:cs="Arial"/>
          <w:sz w:val="20"/>
          <w:szCs w:val="20"/>
        </w:rPr>
      </w:pPr>
    </w:p>
    <w:p w:rsidR="00DC106B" w:rsidRPr="003F1244" w:rsidRDefault="00DC106B" w:rsidP="00827D79">
      <w:pPr>
        <w:tabs>
          <w:tab w:val="center" w:pos="2410"/>
          <w:tab w:val="center" w:pos="6096"/>
        </w:tabs>
        <w:spacing w:line="48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sidRPr="003F1244">
        <w:rPr>
          <w:rFonts w:ascii="Arial" w:hAnsi="Arial" w:cs="Arial"/>
          <w:b/>
          <w:sz w:val="20"/>
          <w:szCs w:val="20"/>
        </w:rPr>
        <w:t>Η ΠΡΟΕΔΡΟΣ ΤΗΣ ΕΠΙΤΡΟΠΗΣ</w:t>
      </w:r>
      <w:r w:rsidRPr="003F1244">
        <w:rPr>
          <w:rFonts w:ascii="Arial" w:hAnsi="Arial" w:cs="Arial"/>
          <w:b/>
          <w:sz w:val="20"/>
          <w:szCs w:val="20"/>
        </w:rPr>
        <w:tab/>
      </w:r>
      <w:r w:rsidR="00DB5554">
        <w:rPr>
          <w:rFonts w:ascii="Arial" w:hAnsi="Arial" w:cs="Arial"/>
          <w:b/>
          <w:sz w:val="20"/>
          <w:szCs w:val="20"/>
        </w:rPr>
        <w:t xml:space="preserve">                                           </w:t>
      </w:r>
      <w:r w:rsidRPr="003F1244">
        <w:rPr>
          <w:rFonts w:ascii="Arial" w:hAnsi="Arial" w:cs="Arial"/>
          <w:b/>
          <w:sz w:val="20"/>
          <w:szCs w:val="20"/>
        </w:rPr>
        <w:t>Ο ΓΡΑΜΜΑΤΕΑΣ</w:t>
      </w:r>
    </w:p>
    <w:p w:rsidR="00DC106B" w:rsidRPr="003F1244" w:rsidRDefault="00DC106B" w:rsidP="00827D79">
      <w:pPr>
        <w:tabs>
          <w:tab w:val="center" w:pos="2410"/>
          <w:tab w:val="center" w:pos="6096"/>
        </w:tabs>
        <w:spacing w:line="480" w:lineRule="auto"/>
        <w:jc w:val="both"/>
        <w:rPr>
          <w:rFonts w:ascii="Arial" w:hAnsi="Arial" w:cs="Arial"/>
          <w:b/>
          <w:sz w:val="20"/>
          <w:szCs w:val="20"/>
        </w:rPr>
      </w:pPr>
    </w:p>
    <w:p w:rsidR="00DC106B" w:rsidRPr="003F1244" w:rsidRDefault="00DC106B" w:rsidP="00827D79">
      <w:pPr>
        <w:tabs>
          <w:tab w:val="center" w:pos="2410"/>
          <w:tab w:val="center" w:pos="6096"/>
        </w:tabs>
        <w:spacing w:line="480" w:lineRule="auto"/>
        <w:jc w:val="both"/>
        <w:rPr>
          <w:rFonts w:ascii="Arial" w:hAnsi="Arial" w:cs="Arial"/>
          <w:b/>
          <w:sz w:val="20"/>
          <w:szCs w:val="20"/>
        </w:rPr>
      </w:pPr>
      <w:r w:rsidRPr="003F1244">
        <w:rPr>
          <w:rFonts w:ascii="Arial" w:hAnsi="Arial" w:cs="Arial"/>
          <w:b/>
          <w:sz w:val="20"/>
          <w:szCs w:val="20"/>
        </w:rPr>
        <w:t xml:space="preserve"> </w:t>
      </w:r>
      <w:r w:rsidRPr="003F1244">
        <w:rPr>
          <w:rFonts w:ascii="Arial" w:hAnsi="Arial" w:cs="Arial"/>
          <w:b/>
          <w:sz w:val="20"/>
          <w:szCs w:val="20"/>
        </w:rPr>
        <w:tab/>
        <w:t>ΧΑΡΑ ΚΑΦΑΝΤΑΡΗ</w:t>
      </w:r>
      <w:r w:rsidRPr="003F1244">
        <w:rPr>
          <w:rFonts w:ascii="Arial" w:hAnsi="Arial" w:cs="Arial"/>
          <w:b/>
          <w:sz w:val="20"/>
          <w:szCs w:val="20"/>
        </w:rPr>
        <w:tab/>
      </w:r>
      <w:r w:rsidR="00DB5554">
        <w:rPr>
          <w:rFonts w:ascii="Arial" w:hAnsi="Arial" w:cs="Arial"/>
          <w:b/>
          <w:sz w:val="20"/>
          <w:szCs w:val="20"/>
        </w:rPr>
        <w:t xml:space="preserve">                                               </w:t>
      </w:r>
      <w:r w:rsidRPr="003F1244">
        <w:rPr>
          <w:rFonts w:ascii="Arial" w:hAnsi="Arial" w:cs="Arial"/>
          <w:b/>
          <w:sz w:val="20"/>
          <w:szCs w:val="20"/>
        </w:rPr>
        <w:t>ΜΑΡΙΟΣ ΚΑΤΣΗΣ</w:t>
      </w:r>
    </w:p>
    <w:sectPr w:rsidR="00DC106B" w:rsidRPr="003F1244">
      <w:headerReference w:type="default"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59" w:rsidRDefault="00891159">
      <w:pPr>
        <w:spacing w:after="0" w:line="240" w:lineRule="auto"/>
      </w:pPr>
      <w:r>
        <w:separator/>
      </w:r>
    </w:p>
  </w:endnote>
  <w:endnote w:type="continuationSeparator" w:id="0">
    <w:p w:rsidR="00891159" w:rsidRDefault="0089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Pr="0041186C" w:rsidRDefault="00891159" w:rsidP="0041186C">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Pr="0041186C" w:rsidRDefault="00891159" w:rsidP="0041186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Pr="0041186C" w:rsidRDefault="00891159" w:rsidP="0041186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Pr="0041186C" w:rsidRDefault="00891159" w:rsidP="0041186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Pr="0041186C" w:rsidRDefault="00891159" w:rsidP="0041186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Pr="0041186C" w:rsidRDefault="00891159" w:rsidP="0041186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Pr="004B6F20" w:rsidRDefault="00891159">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Pr="0041186C" w:rsidRDefault="00891159" w:rsidP="004118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59" w:rsidRDefault="00891159">
      <w:pPr>
        <w:spacing w:after="0" w:line="240" w:lineRule="auto"/>
      </w:pPr>
      <w:r>
        <w:separator/>
      </w:r>
    </w:p>
  </w:footnote>
  <w:footnote w:type="continuationSeparator" w:id="0">
    <w:p w:rsidR="00891159" w:rsidRDefault="00891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rsidP="00827D79">
    <w:pPr>
      <w:pStyle w:val="a3"/>
      <w:rPr>
        <w:rFonts w:ascii="Arial" w:hAnsi="Arial"/>
        <w:sz w:val="20"/>
      </w:rPr>
    </w:pPr>
  </w:p>
  <w:p w:rsidR="00891159" w:rsidRDefault="00891159">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rsidP="00827D79">
    <w:pPr>
      <w:pStyle w:val="a3"/>
      <w:rPr>
        <w:rFonts w:ascii="Arial" w:hAnsi="Arial"/>
        <w:sz w:val="20"/>
      </w:rPr>
    </w:pPr>
  </w:p>
  <w:p w:rsidR="00891159" w:rsidRDefault="008911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rsidP="00827D79">
    <w:pPr>
      <w:pStyle w:val="a3"/>
      <w:rPr>
        <w:rFonts w:ascii="Arial" w:hAnsi="Arial"/>
        <w:sz w:val="20"/>
      </w:rPr>
    </w:pPr>
  </w:p>
  <w:p w:rsidR="00891159" w:rsidRDefault="0089115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rsidP="00827D79">
    <w:pPr>
      <w:pStyle w:val="a3"/>
      <w:rPr>
        <w:rFonts w:ascii="Arial" w:hAnsi="Arial"/>
        <w:sz w:val="20"/>
      </w:rPr>
    </w:pPr>
  </w:p>
  <w:p w:rsidR="00891159" w:rsidRDefault="0089115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rsidP="00827D79">
    <w:pPr>
      <w:pStyle w:val="a3"/>
      <w:rPr>
        <w:rFonts w:ascii="Arial" w:hAnsi="Arial"/>
        <w:sz w:val="20"/>
      </w:rPr>
    </w:pPr>
  </w:p>
  <w:p w:rsidR="00891159" w:rsidRDefault="0089115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rsidP="00827D79">
    <w:pPr>
      <w:pStyle w:val="a3"/>
      <w:rPr>
        <w:rFonts w:ascii="Arial" w:hAnsi="Arial"/>
        <w:sz w:val="20"/>
      </w:rPr>
    </w:pPr>
  </w:p>
  <w:p w:rsidR="00891159" w:rsidRDefault="0089115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rsidP="00827D79">
    <w:pPr>
      <w:pStyle w:val="a3"/>
      <w:rPr>
        <w:rFonts w:ascii="Arial" w:hAnsi="Arial"/>
        <w:sz w:val="20"/>
      </w:rPr>
    </w:pPr>
  </w:p>
  <w:p w:rsidR="00891159" w:rsidRDefault="00891159">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59" w:rsidRDefault="00891159" w:rsidP="00827D79">
    <w:pPr>
      <w:pStyle w:val="a3"/>
      <w:rPr>
        <w:rFonts w:ascii="Arial" w:hAnsi="Arial"/>
        <w:sz w:val="20"/>
      </w:rPr>
    </w:pPr>
  </w:p>
  <w:p w:rsidR="00891159" w:rsidRDefault="008911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3E"/>
    <w:rsid w:val="00006C27"/>
    <w:rsid w:val="00011318"/>
    <w:rsid w:val="00040436"/>
    <w:rsid w:val="0004433E"/>
    <w:rsid w:val="000705A4"/>
    <w:rsid w:val="000A50D6"/>
    <w:rsid w:val="000C423D"/>
    <w:rsid w:val="000E75CB"/>
    <w:rsid w:val="001123F3"/>
    <w:rsid w:val="001178B6"/>
    <w:rsid w:val="00131F28"/>
    <w:rsid w:val="00155FA1"/>
    <w:rsid w:val="001C2AD6"/>
    <w:rsid w:val="002354AE"/>
    <w:rsid w:val="002437D7"/>
    <w:rsid w:val="00254A7E"/>
    <w:rsid w:val="00274AAF"/>
    <w:rsid w:val="0028301D"/>
    <w:rsid w:val="002E6903"/>
    <w:rsid w:val="00315105"/>
    <w:rsid w:val="00340D7D"/>
    <w:rsid w:val="00345BF0"/>
    <w:rsid w:val="00393798"/>
    <w:rsid w:val="0041186C"/>
    <w:rsid w:val="00434675"/>
    <w:rsid w:val="00447A77"/>
    <w:rsid w:val="004926AC"/>
    <w:rsid w:val="004D2241"/>
    <w:rsid w:val="004E5696"/>
    <w:rsid w:val="004E696A"/>
    <w:rsid w:val="00565ABC"/>
    <w:rsid w:val="00572D79"/>
    <w:rsid w:val="00584EFE"/>
    <w:rsid w:val="0059701D"/>
    <w:rsid w:val="005B1C6B"/>
    <w:rsid w:val="005C3A57"/>
    <w:rsid w:val="005C7DFE"/>
    <w:rsid w:val="00612789"/>
    <w:rsid w:val="0065038C"/>
    <w:rsid w:val="006642EB"/>
    <w:rsid w:val="006C332C"/>
    <w:rsid w:val="006D4262"/>
    <w:rsid w:val="006E03BC"/>
    <w:rsid w:val="006E35B7"/>
    <w:rsid w:val="007058AA"/>
    <w:rsid w:val="007255E1"/>
    <w:rsid w:val="00772743"/>
    <w:rsid w:val="007941AC"/>
    <w:rsid w:val="007A713D"/>
    <w:rsid w:val="007B3E1E"/>
    <w:rsid w:val="007F40F8"/>
    <w:rsid w:val="00827D79"/>
    <w:rsid w:val="00856E97"/>
    <w:rsid w:val="00884B96"/>
    <w:rsid w:val="00891159"/>
    <w:rsid w:val="009067E4"/>
    <w:rsid w:val="0091441C"/>
    <w:rsid w:val="00921964"/>
    <w:rsid w:val="00952EF4"/>
    <w:rsid w:val="009B29EB"/>
    <w:rsid w:val="00A0102C"/>
    <w:rsid w:val="00A12CDC"/>
    <w:rsid w:val="00A14FEB"/>
    <w:rsid w:val="00A26B86"/>
    <w:rsid w:val="00A56CEF"/>
    <w:rsid w:val="00A63957"/>
    <w:rsid w:val="00AF6ED3"/>
    <w:rsid w:val="00B051AF"/>
    <w:rsid w:val="00B112F5"/>
    <w:rsid w:val="00B36539"/>
    <w:rsid w:val="00B802D1"/>
    <w:rsid w:val="00B92CCB"/>
    <w:rsid w:val="00BB08E8"/>
    <w:rsid w:val="00C04E41"/>
    <w:rsid w:val="00C21125"/>
    <w:rsid w:val="00C26728"/>
    <w:rsid w:val="00C45355"/>
    <w:rsid w:val="00CA58F5"/>
    <w:rsid w:val="00CF2251"/>
    <w:rsid w:val="00D3297F"/>
    <w:rsid w:val="00D60C65"/>
    <w:rsid w:val="00D7178D"/>
    <w:rsid w:val="00D91474"/>
    <w:rsid w:val="00DA4FBA"/>
    <w:rsid w:val="00DB5554"/>
    <w:rsid w:val="00DC106B"/>
    <w:rsid w:val="00DC1DF9"/>
    <w:rsid w:val="00DE10C1"/>
    <w:rsid w:val="00DE18FB"/>
    <w:rsid w:val="00E014CC"/>
    <w:rsid w:val="00E15925"/>
    <w:rsid w:val="00E15A28"/>
    <w:rsid w:val="00E6433F"/>
    <w:rsid w:val="00E74588"/>
    <w:rsid w:val="00ED1DFA"/>
    <w:rsid w:val="00ED4C9E"/>
    <w:rsid w:val="00EE6338"/>
    <w:rsid w:val="00F01845"/>
    <w:rsid w:val="00F20B58"/>
    <w:rsid w:val="00F447E2"/>
    <w:rsid w:val="00FA0E3C"/>
    <w:rsid w:val="00FA6380"/>
    <w:rsid w:val="00FC293F"/>
    <w:rsid w:val="00FF37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96B1E1-E15C-41F1-ADC4-5A3C5235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10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DC106B"/>
    <w:rPr>
      <w:rFonts w:ascii="Times New Roman" w:eastAsia="Times New Roman" w:hAnsi="Times New Roman" w:cs="Times New Roman"/>
      <w:sz w:val="24"/>
      <w:szCs w:val="24"/>
      <w:lang w:eastAsia="el-GR"/>
    </w:rPr>
  </w:style>
  <w:style w:type="paragraph" w:styleId="a4">
    <w:name w:val="footer"/>
    <w:basedOn w:val="a"/>
    <w:link w:val="Char0"/>
    <w:rsid w:val="00DC10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C106B"/>
    <w:rPr>
      <w:rFonts w:ascii="Times New Roman" w:eastAsia="Times New Roman" w:hAnsi="Times New Roman" w:cs="Times New Roman"/>
      <w:sz w:val="24"/>
      <w:szCs w:val="24"/>
      <w:lang w:eastAsia="el-GR"/>
    </w:rPr>
  </w:style>
  <w:style w:type="character" w:styleId="a5">
    <w:name w:val="Strong"/>
    <w:uiPriority w:val="22"/>
    <w:qFormat/>
    <w:rsid w:val="00DC106B"/>
    <w:rPr>
      <w:b/>
      <w:bCs/>
    </w:rPr>
  </w:style>
  <w:style w:type="character" w:customStyle="1" w:styleId="st1">
    <w:name w:val="st1"/>
    <w:basedOn w:val="a0"/>
    <w:rsid w:val="00DC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C442A-11AB-458E-A94C-C2D3D6B9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73</Pages>
  <Words>22667</Words>
  <Characters>122407</Characters>
  <Application>Microsoft Office Word</Application>
  <DocSecurity>0</DocSecurity>
  <Lines>1020</Lines>
  <Paragraphs>289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Αδαμοπούλου Ζωή</dc:creator>
  <cp:keywords/>
  <dc:description/>
  <cp:lastModifiedBy>Παπαχρήστου Αργυρώ</cp:lastModifiedBy>
  <cp:revision>95</cp:revision>
  <dcterms:created xsi:type="dcterms:W3CDTF">2016-08-31T09:44:00Z</dcterms:created>
  <dcterms:modified xsi:type="dcterms:W3CDTF">2016-09-07T09:32:00Z</dcterms:modified>
</cp:coreProperties>
</file>